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6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1896"/>
        <w:gridCol w:w="4411"/>
        <w:gridCol w:w="693"/>
        <w:gridCol w:w="588"/>
        <w:gridCol w:w="912"/>
      </w:tblGrid>
      <w:tr w14:paraId="2C7FE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8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8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克州阿图什市哈拉峻乡吨包袋产业扩大建设项目（二次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）采购清单</w:t>
            </w:r>
          </w:p>
        </w:tc>
      </w:tr>
      <w:tr w14:paraId="7AEF3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5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B8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备注</w:t>
            </w:r>
          </w:p>
        </w:tc>
      </w:tr>
      <w:tr w14:paraId="5B882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9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5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</w:t>
            </w:r>
          </w:p>
        </w:tc>
      </w:tr>
      <w:tr w14:paraId="47279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4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0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围带缝纫机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6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最高转数：2000RPM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工作速度：1800RPM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针距：（11-16针/100mm）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最大缝厚：10mm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机针型号：DR2-26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缝线规格：涤纶线21支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电机参数：伺服电机，220V 550W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润滑方式：滴注油杯和自动润滑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操作空间：524*160mm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C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4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61C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F9D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6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双针机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8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缝线规格：（401.401）SSa-2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针距：7.2mm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最大缝厚：18mm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标准机针：9848G300/120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线迹长度：6-12mm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标准设置：10mm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首轮直径：150mm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最高缝速：1400S.P.M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A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7053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640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电脑花样四半吊机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6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缝线范围：X300mm  Y400mm                                                                                                                                                                                            机针型号：DY*3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缝纫线路：单针连锁式                                                                                                                                                                                            针码：0.1-12.7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旋梭种类：6倍超大旋梭                                                                                                                                                                                                    外压脚：气动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功率：主轴800W                                                                                                                                                                                                             电压：220V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缝纫速度：2-2500分钟                                                                                                                                                                                              中压脚：电机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送料方式：间歇送料（脉冲马达驱动）                                                                                                                                                                                    气压：0.5MPA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编程器：触摸液晶屏，带语音提示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整机重量：300KG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花样储存：液晶屏（外部优盘）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体积：长1600宽700 高1350/mm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1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192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148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电脑花样十字机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8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缝线范围：X300mm  Y200mm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机针型号：DP*17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缝纫线路：单针连锁式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针码：0.1-12.7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旋梭种类：3倍旋梭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外压脚：气动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缝纫速度：2-2500分钟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中压脚：气动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送料方式：间歇送料（脉冲马达驱动）             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气压：0.5MPA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编程器：触摸液晶屏，带语音提示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整机重量：155KG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花样储存：液晶屏（外部优盘）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体积：长1100宽1100 高1500/mm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9A8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0E1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0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摆梭绕线机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5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锭数：1锭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线梭形状：摆梭梭心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主轴两侧绕线轴转数：1250/分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电压功率：40W  220V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机器体积：400*290*800mm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包装体积：470*370*430mm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净重：23KG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毛重：25KG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9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399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F8F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缝纫机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A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缝纫速度：900针/分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最大缝纫厚度：12mm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压脚提升高度：13mm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缝线规格：尼龙线0.3-1mm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机针型号：DDXI- 24-27#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摆梭：大摆梭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最长针距：14mm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主电机功率：550W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针杆行程：50.8mm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机头外形：755*260*460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EEA7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051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4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打包机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4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吨位：60吨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油缸直径：120mm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油缸行程：1000mm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内径尺寸：1200*700*1100（长*宽*高）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电机功率：5.5KW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C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5665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6DF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9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吨包袋</w:t>
            </w:r>
          </w:p>
        </w:tc>
      </w:tr>
      <w:tr w14:paraId="3E84A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袋身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7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尺寸：160cm筒布*100cm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经纬拉力：≥1470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经纬密度：14*14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克重：170g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1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7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规格：80cm*80cm*90cm吨包袋</w:t>
            </w:r>
          </w:p>
        </w:tc>
      </w:tr>
      <w:tr w14:paraId="7EC86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70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尺寸：90cm*90cm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经纬拉力： ≥1470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经纬密度：14*14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 170g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A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04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872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E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D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身衬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75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尺寸：330cm*100cm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经纬密度：10*10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克重：75g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D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995.3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3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10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162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盖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0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尺寸：90cm*90cm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经纬拉力：≥1470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经纬密度：14*14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克重：170g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1028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22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3E1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扎口绳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A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尺寸：1.2m/根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克重：3.5g/m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2C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0C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9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吊带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58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尺寸：7cm*6.6M/个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经纬拉力：19KN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克重：50g/m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78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267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D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底衬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A2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尺寸：9cm*90cm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克重：75g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E4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87B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B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上料口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1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尺寸：65cm*55cm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克重：75g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37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E2C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8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8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围带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A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尺寸：7cm*6.6m/个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克重：50g/m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5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13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702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7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附带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6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尺寸：7cm*3.2M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经纬拉力：17.5KN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克重：45g/m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1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E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804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F1B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7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缝纫线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8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尺寸：3*3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克重：45g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E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163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7A3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基布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0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尺寸：1.8cm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经纬拉力：≥1470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经纬密度：14*14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克重：150g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2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规格：90cm*90cm吨包袋</w:t>
            </w:r>
          </w:p>
        </w:tc>
      </w:tr>
      <w:tr w14:paraId="4B7A8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吊带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CD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尺寸：7cm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克重：40g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BE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3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DF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E17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9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电线电缆</w:t>
            </w:r>
          </w:p>
        </w:tc>
      </w:tr>
      <w:tr w14:paraId="13A63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电杆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9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Φ190/10m/M/G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CDED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03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5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高压隔离开关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630A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DAE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80C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避雷器</w:t>
            </w:r>
          </w:p>
        </w:tc>
        <w:tc>
          <w:tcPr>
            <w:tcW w:w="4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2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HY5WS-17/50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37E1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265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柱式绝缘子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B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PS-15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E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0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5E0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8B2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7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悬式瓷瓶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XP-70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片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ED81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5E8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9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5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拉线绝缘子</w:t>
            </w:r>
          </w:p>
        </w:tc>
        <w:tc>
          <w:tcPr>
            <w:tcW w:w="4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3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JH10-90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925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F9C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9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拉线棒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2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16*1800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2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872D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701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拉线抱箍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LB-200（-8×80）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A2B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0BC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4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避雷器组合横担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63*6*3000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E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BFA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1D6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偏心横担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C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63*6*1700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9CC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05C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接地角钢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7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50*5*1500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7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B9B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04B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F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接地扁铁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4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40*4*2000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5E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17D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AC1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F5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直角挂板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Z-7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517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1D9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1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球头挂板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QP-7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60B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E74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9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单联弯头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7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W-7B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DB3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B1A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1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耐张线夹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NLL-2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07B3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89C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8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耐张护套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8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NXL(N)-2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4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6BF4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265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并沟线夹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0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50-240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5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A14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53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铜线鼻子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70mm2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8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BBE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AE0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VT线夹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UT-2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3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0129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D95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FE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平行挂板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15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PD-10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8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450F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1A3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拉线保护管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D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MPP110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7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A3B1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C1D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绑扎线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6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1*2.5mm2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5B1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591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C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断路器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ZW32-12/630-20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2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E51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CEC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设备线夹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SLG-2B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F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FBD7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B5B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接地挂环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JDL（50-240）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C19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EBF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槽钢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10＊300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B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8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764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AEB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枕头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180#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544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B3F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电缆保护管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MPP110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612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C80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B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电缆支架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L63*6*830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C2B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E6A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2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V型长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10＊100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EE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B62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95B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2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V型长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10＊80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5BA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E4C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C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抱箍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16＊300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FDB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6EB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4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抱箍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16＊260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A40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B77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抱箍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B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16＊240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796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CE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高压对担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L63*6*1500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A536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91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1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高压直横担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L63*6*1500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6B7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C48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0B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担顶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L75*6*450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C861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415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6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U型抱箍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U18-210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4CFE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F60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8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2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五连板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—80*80*580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39F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17D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4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螺丝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16＊40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E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39F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3B7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螺丝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6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16＊60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6133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E45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螺丝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16＊350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B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D03C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520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U型抱箍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5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12＊280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8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95A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79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户外终端头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3＊70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47FF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2C4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D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3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户内终端头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2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3＊70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11B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F93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螺丝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16＊380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8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E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157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687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变压器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400KVA（箱变）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5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F33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CF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高压电缆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1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ZR-YJV22-8.7/15KV-3X70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ED6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484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高压导线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JKLGYJ-70/10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2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77F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7E7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051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B6B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0B8D4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5MDQxMTZlZGQyMGI1NzY0NmI5MTVkYTBiMTEwZjgifQ=="/>
  </w:docVars>
  <w:rsids>
    <w:rsidRoot w:val="73BA770D"/>
    <w:rsid w:val="0B0B4C1E"/>
    <w:rsid w:val="199127EE"/>
    <w:rsid w:val="24470E89"/>
    <w:rsid w:val="461A0456"/>
    <w:rsid w:val="5CF052E0"/>
    <w:rsid w:val="70A906E5"/>
    <w:rsid w:val="73BA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8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1324</Words>
  <Characters>2205</Characters>
  <Lines>0</Lines>
  <Paragraphs>0</Paragraphs>
  <TotalTime>4</TotalTime>
  <ScaleCrop>false</ScaleCrop>
  <LinksUpToDate>false</LinksUpToDate>
  <CharactersWithSpaces>3565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2024-07-25T10:44:00Z</dcterms:created>
  <dc:creator>尘埃里点、开不出爱情的花</dc:creator>
  <cp:lastModifiedBy>尘埃里点、开不出爱情的花</cp:lastModifiedBy>
  <cp:lastPrinted>2024-08-22T06:11:44Z</cp:lastPrinted>
  <dcterms:modified xsi:type="dcterms:W3CDTF">2024-08-22T06:11:46Z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AC707F679C004A9F9FFBF6A575809A3B_11</vt:lpwstr>
  </property>
</Properties>
</file>