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52"/>
          <w:szCs w:val="72"/>
          <w:lang w:val="en-US" w:eastAsia="zh-CN"/>
        </w:rPr>
      </w:pPr>
      <w:r>
        <w:rPr>
          <w:rFonts w:hint="eastAsia"/>
          <w:sz w:val="52"/>
          <w:szCs w:val="72"/>
          <w:lang w:val="en-US" w:eastAsia="zh-CN"/>
        </w:rPr>
        <w:t>服务要求</w:t>
      </w:r>
    </w:p>
    <w:p>
      <w:pPr>
        <w:ind w:firstLine="960" w:firstLineChars="300"/>
        <w:jc w:val="left"/>
        <w:rPr>
          <w:rFonts w:hint="eastAsia"/>
          <w:sz w:val="72"/>
          <w:szCs w:val="144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新建种植基地基础设施39685.59平方米，其中:车间25391.52平方米，研发中心2262.06平方米，配套用房12032.01平方米及附属设施设备配套等工程进行设计服务。</w:t>
      </w:r>
    </w:p>
    <w:p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RlZDMyY2VmOGE1YzFhZTFmMTc3NzMwZDQ3MTUyYzcifQ=="/>
  </w:docVars>
  <w:rsids>
    <w:rsidRoot w:val="00000000"/>
    <w:rsid w:val="00360E24"/>
    <w:rsid w:val="095347F5"/>
    <w:rsid w:val="0CA84E57"/>
    <w:rsid w:val="13E3669A"/>
    <w:rsid w:val="2ACD0453"/>
    <w:rsid w:val="3E0E4BB3"/>
    <w:rsid w:val="49C12AD9"/>
    <w:rsid w:val="4ADD7DE7"/>
    <w:rsid w:val="4AF60EA8"/>
    <w:rsid w:val="4B0435C5"/>
    <w:rsid w:val="5DF03535"/>
    <w:rsid w:val="5DFD4DCD"/>
    <w:rsid w:val="5E4A533B"/>
    <w:rsid w:val="64C64FF0"/>
    <w:rsid w:val="64D94D23"/>
    <w:rsid w:val="745B7503"/>
    <w:rsid w:val="775A6197"/>
    <w:rsid w:val="79B53B59"/>
    <w:rsid w:val="7A65732D"/>
    <w:rsid w:val="7CC04E63"/>
    <w:rsid w:val="7D782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104</Characters>
  <Lines>0</Lines>
  <Paragraphs>0</Paragraphs>
  <TotalTime>0</TotalTime>
  <ScaleCrop>false</ScaleCrop>
  <LinksUpToDate>false</LinksUpToDate>
  <CharactersWithSpaces>112</CharactersWithSpaces>
  <Application>WPS Office_12.1.0.16894_F1E327BC-269C-435d-A152-05C5408002CA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2024-10-22T09:00:00Z</dcterms:created>
  <dc:creator>Administrator</dc:creator>
  <cp:lastModifiedBy>没有梦想何必远方</cp:lastModifiedBy>
  <dcterms:modified xsi:type="dcterms:W3CDTF">2024-10-24T02:33:07Z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2052-12.1.0.16894</vt:lpwstr>
  </property>
  <property fmtid="{D5CDD505-2E9C-101B-9397-08002B2CF9AE}" pid="3" name="ICV">
    <vt:lpwstr>7159102D7B3049FCADB2BB917FE0816F_12</vt:lpwstr>
  </property>
</Properties>
</file>