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hd w:val="clear" w:color="auto" w:fill="FFFFFF"/>
        <w:spacing w:before="156" w:beforeAutospacing="0" w:after="156" w:afterAutospacing="0" w:line="240" w:lineRule="auto"/>
        <w:ind w:right="0"/>
        <w:jc w:val="center"/>
        <w:rPr>
          <w:rFonts w:hint="default"/>
          <w:b/>
          <w:bCs/>
          <w:sz w:val="44"/>
          <w:szCs w:val="44"/>
          <w:lang w:eastAsia="zh-Hans"/>
        </w:rPr>
      </w:pPr>
      <w:r>
        <w:rPr>
          <w:rFonts w:hint="eastAsia"/>
          <w:b/>
          <w:bCs/>
          <w:sz w:val="30"/>
          <w:szCs w:val="30"/>
        </w:rPr>
        <w:t>阿图什市2022年葡萄ZGE监测与防空（预防）采购项目</w:t>
      </w:r>
    </w:p>
    <w:p>
      <w:pPr>
        <w:ind w:left="598" w:leftChars="285" w:firstLine="0" w:firstLineChars="0"/>
        <w:jc w:val="center"/>
        <w:rPr>
          <w:highlight w:val="none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规格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及参数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、数量要求</w:t>
      </w:r>
    </w:p>
    <w:tbl>
      <w:tblPr>
        <w:tblStyle w:val="5"/>
        <w:tblW w:w="10068" w:type="dxa"/>
        <w:tblInd w:w="-80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4"/>
        <w:gridCol w:w="1104"/>
        <w:gridCol w:w="5508"/>
        <w:gridCol w:w="948"/>
        <w:gridCol w:w="864"/>
        <w:gridCol w:w="7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/>
              <w:shd w:val="clear" w:color="auto" w:fill="auto"/>
              <w:kinsoku/>
              <w:wordWrap/>
              <w:topLinePunct w:val="0"/>
              <w:bidi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/>
              <w:shd w:val="clear" w:color="auto" w:fill="auto"/>
              <w:kinsoku/>
              <w:wordWrap/>
              <w:topLinePunct w:val="0"/>
              <w:bidi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highlight w:val="none"/>
                <w:lang w:val="en-US" w:eastAsia="zh-CN"/>
              </w:rPr>
              <w:t>名称</w:t>
            </w:r>
          </w:p>
        </w:tc>
        <w:tc>
          <w:tcPr>
            <w:tcW w:w="550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/>
              <w:shd w:val="clear" w:color="auto" w:fill="auto"/>
              <w:kinsoku/>
              <w:wordWrap/>
              <w:topLinePunct w:val="0"/>
              <w:bidi w:val="0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highlight w:val="none"/>
              </w:rPr>
              <w:t>规格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highlight w:val="none"/>
                <w:lang w:val="en-US" w:eastAsia="zh-CN"/>
              </w:rPr>
              <w:t>及参数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/>
              <w:shd w:val="clear" w:color="auto" w:fill="auto"/>
              <w:kinsoku/>
              <w:wordWrap/>
              <w:topLinePunct w:val="0"/>
              <w:bidi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highlight w:val="none"/>
                <w:lang w:val="en-US" w:eastAsia="zh-CN"/>
              </w:rPr>
              <w:t>数量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/>
              <w:shd w:val="clear" w:color="auto" w:fill="auto"/>
              <w:kinsoku/>
              <w:wordWrap/>
              <w:topLinePunct w:val="0"/>
              <w:bidi w:val="0"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highlight w:val="none"/>
                <w:lang w:val="en-US" w:eastAsia="zh-CN"/>
              </w:rPr>
              <w:t>单位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 w:val="0"/>
              <w:widowControl/>
              <w:shd w:val="clear" w:color="auto" w:fill="auto"/>
              <w:kinsoku/>
              <w:wordWrap/>
              <w:topLinePunct w:val="0"/>
              <w:bidi w:val="0"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highlight w:val="none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ind w:firstLine="240" w:firstLineChars="100"/>
              <w:rPr>
                <w:rFonts w:hint="default" w:ascii="宋体" w:hAnsi="宋体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  <w:lang w:val="en-US" w:eastAsia="zh-CN"/>
              </w:rPr>
              <w:t>迷向丝</w:t>
            </w:r>
          </w:p>
        </w:tc>
        <w:tc>
          <w:tcPr>
            <w:tcW w:w="5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rPr>
                <w:rFonts w:hint="default" w:ascii="宋体" w:hAnsi="宋体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color w:val="000000"/>
                <w:sz w:val="24"/>
                <w:szCs w:val="24"/>
                <w:lang w:val="en-US" w:eastAsia="zh-CN"/>
              </w:rPr>
              <w:t>葡萄蛀果蛾蛀果虫迷向散发器：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default" w:ascii="宋体" w:hAnsi="宋体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color w:val="000000"/>
                <w:sz w:val="24"/>
                <w:szCs w:val="24"/>
                <w:lang w:val="en-US" w:eastAsia="zh-CN"/>
              </w:rPr>
              <w:t>活性组分反－7,顺－9-十二碳二烯乙酸酯；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0" w:leftChars="0" w:firstLine="0" w:firstLineChars="0"/>
              <w:rPr>
                <w:rFonts w:hint="default" w:ascii="宋体" w:hAnsi="宋体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color w:val="000000"/>
                <w:sz w:val="24"/>
                <w:szCs w:val="24"/>
                <w:lang w:val="en-US" w:eastAsia="zh-CN"/>
              </w:rPr>
              <w:t>含量：活性分含量170-180mg;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0" w:leftChars="0" w:firstLine="0" w:firstLineChars="0"/>
              <w:rPr>
                <w:rFonts w:hint="default" w:ascii="宋体" w:hAnsi="宋体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color w:val="000000"/>
                <w:sz w:val="24"/>
                <w:szCs w:val="24"/>
                <w:lang w:val="en-US" w:eastAsia="zh-CN"/>
              </w:rPr>
              <w:t>缓释载体：聚乙烯管；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0" w:leftChars="0" w:firstLine="0" w:firstLineChars="0"/>
              <w:rPr>
                <w:rFonts w:hint="default" w:ascii="宋体" w:hAnsi="宋体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color w:val="000000"/>
                <w:sz w:val="24"/>
                <w:szCs w:val="24"/>
                <w:lang w:val="en-US" w:eastAsia="zh-CN"/>
              </w:rPr>
              <w:t>载体长度为200土5mm;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0" w:leftChars="0" w:firstLine="0" w:firstLineChars="0"/>
              <w:rPr>
                <w:rFonts w:hint="default" w:ascii="宋体" w:hAnsi="宋体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color w:val="000000"/>
                <w:sz w:val="24"/>
                <w:szCs w:val="24"/>
                <w:lang w:val="en-US" w:eastAsia="zh-CN"/>
              </w:rPr>
              <w:t>持效期：6个月；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default" w:ascii="宋体" w:hAnsi="宋体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color w:val="00000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cs="Times New Roman"/>
                <w:color w:val="000000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default" w:ascii="宋体" w:hAnsi="宋体" w:eastAsia="宋体" w:cs="Times New Roman"/>
                <w:color w:val="000000"/>
                <w:sz w:val="24"/>
                <w:szCs w:val="24"/>
                <w:lang w:val="en-US" w:eastAsia="zh-CN"/>
              </w:rPr>
              <w:t>每条迷向丝配一个红色的易挂钩；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  <w:lang w:val="en-US" w:eastAsia="zh-CN"/>
              </w:rPr>
              <w:t>845000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ind w:firstLine="240" w:firstLineChars="100"/>
              <w:jc w:val="both"/>
              <w:rPr>
                <w:rFonts w:hint="default" w:ascii="宋体" w:hAnsi="宋体" w:eastAsia="宋体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  <w:szCs w:val="24"/>
                <w:lang w:val="en-US" w:eastAsia="zh-CN"/>
              </w:rPr>
              <w:t>根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30269DD"/>
    <w:multiLevelType w:val="singleLevel"/>
    <w:tmpl w:val="D30269D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BE5FE1"/>
    <w:rsid w:val="02980920"/>
    <w:rsid w:val="054870F5"/>
    <w:rsid w:val="0BC00BBE"/>
    <w:rsid w:val="51761F60"/>
    <w:rsid w:val="59D67402"/>
    <w:rsid w:val="5B850F3E"/>
    <w:rsid w:val="637D7C51"/>
    <w:rsid w:val="6FE76713"/>
    <w:rsid w:val="74BE5FE1"/>
    <w:rsid w:val="7AC3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 Black" w:hAnsi="Arial Black" w:eastAsia="黑体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2022-04-08T08:53:00Z</dcterms:created>
  <dc:creator>小敏</dc:creator>
  <cp:lastModifiedBy>小敏</cp:lastModifiedBy>
  <cp:lastPrinted>2022-04-12T06:52:00Z</cp:lastPrinted>
  <dcterms:modified xsi:type="dcterms:W3CDTF">2022-05-12T08:06:22Z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0ABF16542F694D5A8C036E459974ACE8</vt:lpwstr>
  </property>
</Properties>
</file>