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7004A">
      <w:pPr>
        <w:pStyle w:val="2"/>
        <w:bidi w:val="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采购需求</w:t>
      </w:r>
    </w:p>
    <w:p w14:paraId="7FD60469">
      <w:pPr>
        <w:pStyle w:val="2"/>
        <w:bidi w:val="0"/>
        <w:rPr>
          <w:rFonts w:hint="eastAsia" w:ascii="仿宋" w:hAnsi="仿宋" w:eastAsia="仿宋" w:cs="仿宋"/>
          <w:sz w:val="24"/>
          <w:szCs w:val="24"/>
        </w:rPr>
      </w:pPr>
    </w:p>
    <w:p w14:paraId="69FEDADC">
      <w:pPr>
        <w:pStyle w:val="2"/>
        <w:bidi w:val="0"/>
        <w:rPr>
          <w:rFonts w:hint="eastAsia" w:ascii="仿宋" w:hAnsi="仿宋" w:eastAsia="仿宋" w:cs="仿宋"/>
          <w:sz w:val="24"/>
          <w:szCs w:val="24"/>
        </w:rPr>
      </w:pPr>
      <w:r>
        <w:rPr>
          <w:rFonts w:hint="eastAsia" w:ascii="仿宋" w:hAnsi="仿宋" w:eastAsia="仿宋" w:cs="仿宋"/>
          <w:sz w:val="24"/>
          <w:szCs w:val="24"/>
        </w:rPr>
        <w:t>附件1.</w:t>
      </w:r>
    </w:p>
    <w:p w14:paraId="3ED6CF23">
      <w:pPr>
        <w:pStyle w:val="2"/>
        <w:bidi w:val="0"/>
        <w:rPr>
          <w:rFonts w:hint="eastAsia" w:ascii="仿宋" w:hAnsi="仿宋" w:eastAsia="仿宋" w:cs="仿宋"/>
          <w:sz w:val="24"/>
          <w:szCs w:val="24"/>
        </w:rPr>
      </w:pPr>
      <w:r>
        <w:rPr>
          <w:rFonts w:hint="eastAsia" w:ascii="仿宋" w:hAnsi="仿宋" w:eastAsia="仿宋" w:cs="仿宋"/>
          <w:sz w:val="24"/>
          <w:szCs w:val="24"/>
        </w:rPr>
        <w:t>1、总则</w:t>
      </w:r>
    </w:p>
    <w:p w14:paraId="69D48286">
      <w:pPr>
        <w:pStyle w:val="2"/>
        <w:bidi w:val="0"/>
        <w:ind w:firstLine="240" w:firstLineChars="100"/>
        <w:rPr>
          <w:rFonts w:hint="eastAsia" w:ascii="仿宋" w:hAnsi="仿宋" w:eastAsia="仿宋" w:cs="仿宋"/>
          <w:sz w:val="24"/>
          <w:szCs w:val="24"/>
        </w:rPr>
      </w:pPr>
      <w:r>
        <w:rPr>
          <w:rFonts w:hint="eastAsia" w:ascii="仿宋" w:hAnsi="仿宋" w:eastAsia="仿宋" w:cs="仿宋"/>
          <w:sz w:val="24"/>
          <w:szCs w:val="24"/>
        </w:rPr>
        <w:t>1.1 本章条款仅限于乌恰县水利局托帕水库移民安置相关管理服务采购项目的采购。</w:t>
      </w:r>
    </w:p>
    <w:p w14:paraId="214668A6">
      <w:pPr>
        <w:pStyle w:val="2"/>
        <w:bidi w:val="0"/>
        <w:ind w:firstLine="240" w:firstLineChars="100"/>
        <w:rPr>
          <w:rFonts w:hint="eastAsia" w:ascii="仿宋" w:hAnsi="仿宋" w:eastAsia="仿宋" w:cs="仿宋"/>
          <w:sz w:val="24"/>
          <w:szCs w:val="24"/>
        </w:rPr>
      </w:pPr>
      <w:r>
        <w:rPr>
          <w:rFonts w:hint="eastAsia" w:ascii="仿宋" w:hAnsi="仿宋" w:eastAsia="仿宋" w:cs="仿宋"/>
          <w:sz w:val="24"/>
          <w:szCs w:val="24"/>
        </w:rPr>
        <w:t>1.2 本章条款提出的是最低限度的技术要求，并未对一切技术细节做出规定，也未引述 有关规范条文，供应商不得以本文件未提出要求为理由而规</w:t>
      </w:r>
      <w:bookmarkStart w:id="0" w:name="_GoBack"/>
      <w:bookmarkEnd w:id="0"/>
      <w:r>
        <w:rPr>
          <w:rFonts w:hint="eastAsia" w:ascii="仿宋" w:hAnsi="仿宋" w:eastAsia="仿宋" w:cs="仿宋"/>
          <w:sz w:val="24"/>
          <w:szCs w:val="24"/>
        </w:rPr>
        <w:t>避国家和行业强制规范、标 准的规定，供应商应保证提供符合本章条款和相关标准的服务。</w:t>
      </w:r>
    </w:p>
    <w:p w14:paraId="7DDF4F95">
      <w:pPr>
        <w:pStyle w:val="2"/>
        <w:bidi w:val="0"/>
        <w:ind w:firstLine="240" w:firstLineChars="100"/>
        <w:rPr>
          <w:rFonts w:hint="eastAsia" w:ascii="仿宋" w:hAnsi="仿宋" w:eastAsia="仿宋" w:cs="仿宋"/>
          <w:sz w:val="24"/>
          <w:szCs w:val="24"/>
        </w:rPr>
      </w:pPr>
      <w:r>
        <w:rPr>
          <w:rFonts w:hint="eastAsia" w:ascii="仿宋" w:hAnsi="仿宋" w:eastAsia="仿宋" w:cs="仿宋"/>
          <w:sz w:val="24"/>
          <w:szCs w:val="24"/>
        </w:rPr>
        <w:t>1.3 如果供应商没有以书面形式对本章条款提出异议，采购人就可以认为供应商提供的 成果符合本章条款的要求。</w:t>
      </w:r>
    </w:p>
    <w:p w14:paraId="7F73FE5E">
      <w:pPr>
        <w:pStyle w:val="2"/>
        <w:bidi w:val="0"/>
        <w:ind w:firstLine="240" w:firstLineChars="100"/>
        <w:rPr>
          <w:rFonts w:hint="eastAsia" w:ascii="仿宋" w:hAnsi="仿宋" w:eastAsia="仿宋" w:cs="仿宋"/>
          <w:sz w:val="24"/>
          <w:szCs w:val="24"/>
        </w:rPr>
      </w:pPr>
      <w:r>
        <w:rPr>
          <w:rFonts w:hint="eastAsia" w:ascii="仿宋" w:hAnsi="仿宋" w:eastAsia="仿宋" w:cs="仿宋"/>
          <w:sz w:val="24"/>
          <w:szCs w:val="24"/>
        </w:rPr>
        <w:t>1.4 供应商在响应文件中，应对采购文件中的服务进行详细的说明。</w:t>
      </w:r>
    </w:p>
    <w:p w14:paraId="0C1EFDDB">
      <w:pPr>
        <w:pStyle w:val="2"/>
        <w:bidi w:val="0"/>
        <w:ind w:firstLine="240" w:firstLineChars="100"/>
        <w:rPr>
          <w:rFonts w:hint="eastAsia" w:ascii="仿宋" w:hAnsi="仿宋" w:eastAsia="仿宋" w:cs="仿宋"/>
          <w:sz w:val="24"/>
          <w:szCs w:val="24"/>
        </w:rPr>
      </w:pPr>
      <w:r>
        <w:rPr>
          <w:rFonts w:hint="eastAsia" w:ascii="仿宋" w:hAnsi="仿宋" w:eastAsia="仿宋" w:cs="仿宋"/>
          <w:sz w:val="24"/>
          <w:szCs w:val="24"/>
        </w:rPr>
        <w:t>1.5 在签订合同之后，采购人有权提出因规范标准有变化而产生的一些补充要求。</w:t>
      </w:r>
    </w:p>
    <w:p w14:paraId="0A34B8BD">
      <w:pPr>
        <w:pStyle w:val="2"/>
        <w:bidi w:val="0"/>
        <w:ind w:firstLine="240" w:firstLineChars="100"/>
        <w:rPr>
          <w:rFonts w:hint="eastAsia" w:ascii="仿宋" w:hAnsi="仿宋" w:eastAsia="仿宋" w:cs="仿宋"/>
          <w:sz w:val="24"/>
          <w:szCs w:val="24"/>
        </w:rPr>
      </w:pPr>
      <w:r>
        <w:rPr>
          <w:rFonts w:hint="eastAsia" w:ascii="仿宋" w:hAnsi="仿宋" w:eastAsia="仿宋" w:cs="仿宋"/>
          <w:sz w:val="24"/>
          <w:szCs w:val="24"/>
        </w:rPr>
        <w:t>1.6 本章条款使用标准如与供应商所执行标准发生矛盾时，按较高标准执行。</w:t>
      </w:r>
    </w:p>
    <w:p w14:paraId="66008889">
      <w:pPr>
        <w:pStyle w:val="2"/>
        <w:bidi w:val="0"/>
        <w:rPr>
          <w:rFonts w:hint="eastAsia" w:ascii="仿宋" w:hAnsi="仿宋" w:eastAsia="仿宋" w:cs="仿宋"/>
          <w:sz w:val="24"/>
          <w:szCs w:val="24"/>
        </w:rPr>
      </w:pPr>
      <w:r>
        <w:rPr>
          <w:rFonts w:hint="eastAsia" w:ascii="仿宋" w:hAnsi="仿宋" w:eastAsia="仿宋" w:cs="仿宋"/>
          <w:sz w:val="24"/>
          <w:szCs w:val="24"/>
        </w:rPr>
        <w:t>2、执行的规范和标准</w:t>
      </w:r>
    </w:p>
    <w:p w14:paraId="3DEE99D5">
      <w:pPr>
        <w:pStyle w:val="2"/>
        <w:bidi w:val="0"/>
        <w:ind w:left="218" w:leftChars="0" w:hanging="218" w:hangingChars="91"/>
        <w:rPr>
          <w:rFonts w:hint="eastAsia" w:ascii="仿宋" w:hAnsi="仿宋" w:eastAsia="仿宋" w:cs="仿宋"/>
          <w:sz w:val="24"/>
          <w:szCs w:val="24"/>
        </w:rPr>
      </w:pPr>
      <w:r>
        <w:rPr>
          <w:rFonts w:hint="eastAsia" w:ascii="仿宋" w:hAnsi="仿宋" w:eastAsia="仿宋" w:cs="仿宋"/>
          <w:sz w:val="24"/>
          <w:szCs w:val="24"/>
        </w:rPr>
        <w:t>本项目必须遵循国家规范和标准并按最新版本执行，若标准、规范出现矛盾时，以最新、最高标准规范执行。</w:t>
      </w:r>
    </w:p>
    <w:p w14:paraId="43EF708A">
      <w:pPr>
        <w:pStyle w:val="2"/>
        <w:bidi w:val="0"/>
        <w:rPr>
          <w:rFonts w:hint="eastAsia" w:ascii="仿宋" w:hAnsi="仿宋" w:eastAsia="仿宋" w:cs="仿宋"/>
          <w:sz w:val="24"/>
          <w:szCs w:val="24"/>
        </w:rPr>
      </w:pPr>
      <w:r>
        <w:rPr>
          <w:rFonts w:hint="eastAsia" w:ascii="仿宋" w:hAnsi="仿宋" w:eastAsia="仿宋" w:cs="仿宋"/>
          <w:sz w:val="24"/>
          <w:szCs w:val="24"/>
        </w:rPr>
        <w:t>3、乌恰县水利局托帕水库移民安置相关管理服务采购项目采购需求 一 、服务内容及要求</w:t>
      </w:r>
    </w:p>
    <w:p w14:paraId="6AC9D123">
      <w:pPr>
        <w:pStyle w:val="2"/>
        <w:bidi w:val="0"/>
        <w:rPr>
          <w:rFonts w:hint="eastAsia" w:ascii="仿宋" w:hAnsi="仿宋" w:eastAsia="仿宋" w:cs="仿宋"/>
          <w:sz w:val="24"/>
          <w:szCs w:val="24"/>
        </w:rPr>
      </w:pPr>
      <w:r>
        <w:rPr>
          <w:rFonts w:hint="eastAsia" w:ascii="仿宋" w:hAnsi="仿宋" w:eastAsia="仿宋" w:cs="仿宋"/>
          <w:sz w:val="24"/>
          <w:szCs w:val="24"/>
        </w:rPr>
        <w:t>(一)项目名称、预算、服务期限</w:t>
      </w:r>
    </w:p>
    <w:p w14:paraId="6833D91F">
      <w:pPr>
        <w:pStyle w:val="2"/>
        <w:bidi w:val="0"/>
        <w:rPr>
          <w:rFonts w:hint="eastAsia" w:ascii="仿宋" w:hAnsi="仿宋" w:eastAsia="仿宋" w:cs="仿宋"/>
          <w:sz w:val="24"/>
          <w:szCs w:val="24"/>
        </w:rPr>
      </w:pPr>
    </w:p>
    <w:tbl>
      <w:tblPr>
        <w:tblStyle w:val="5"/>
        <w:tblW w:w="8513" w:type="dxa"/>
        <w:tblInd w:w="6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2399"/>
        <w:gridCol w:w="1673"/>
        <w:gridCol w:w="1922"/>
        <w:gridCol w:w="1540"/>
      </w:tblGrid>
      <w:tr w14:paraId="45BAD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79" w:type="dxa"/>
            <w:vAlign w:val="center"/>
          </w:tcPr>
          <w:p w14:paraId="3F4C08FF">
            <w:pPr>
              <w:pStyle w:val="2"/>
              <w:bidi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99" w:type="dxa"/>
            <w:vAlign w:val="center"/>
          </w:tcPr>
          <w:p w14:paraId="230F6CB8">
            <w:pPr>
              <w:pStyle w:val="2"/>
              <w:bidi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73" w:type="dxa"/>
            <w:vAlign w:val="center"/>
          </w:tcPr>
          <w:p w14:paraId="0D790BD4">
            <w:pPr>
              <w:pStyle w:val="2"/>
              <w:bidi w:val="0"/>
              <w:jc w:val="center"/>
              <w:rPr>
                <w:rFonts w:hint="eastAsia" w:ascii="仿宋" w:hAnsi="仿宋" w:eastAsia="仿宋" w:cs="仿宋"/>
                <w:sz w:val="24"/>
                <w:szCs w:val="24"/>
              </w:rPr>
            </w:pPr>
            <w:r>
              <w:rPr>
                <w:rFonts w:hint="eastAsia" w:ascii="仿宋" w:hAnsi="仿宋" w:eastAsia="仿宋" w:cs="仿宋"/>
                <w:sz w:val="24"/>
                <w:szCs w:val="24"/>
              </w:rPr>
              <w:t>采购预算 (元)</w:t>
            </w:r>
          </w:p>
        </w:tc>
        <w:tc>
          <w:tcPr>
            <w:tcW w:w="1922" w:type="dxa"/>
            <w:vAlign w:val="center"/>
          </w:tcPr>
          <w:p w14:paraId="7C0E890A">
            <w:pPr>
              <w:pStyle w:val="2"/>
              <w:bidi w:val="0"/>
              <w:jc w:val="center"/>
              <w:rPr>
                <w:rFonts w:hint="eastAsia" w:ascii="仿宋" w:hAnsi="仿宋" w:eastAsia="仿宋" w:cs="仿宋"/>
                <w:sz w:val="24"/>
                <w:szCs w:val="24"/>
              </w:rPr>
            </w:pPr>
            <w:r>
              <w:rPr>
                <w:rFonts w:hint="eastAsia" w:ascii="仿宋" w:hAnsi="仿宋" w:eastAsia="仿宋" w:cs="仿宋"/>
                <w:sz w:val="24"/>
                <w:szCs w:val="24"/>
              </w:rPr>
              <w:t>服务期( 日)</w:t>
            </w:r>
          </w:p>
        </w:tc>
        <w:tc>
          <w:tcPr>
            <w:tcW w:w="1540" w:type="dxa"/>
            <w:vAlign w:val="center"/>
          </w:tcPr>
          <w:p w14:paraId="77494885">
            <w:pPr>
              <w:pStyle w:val="2"/>
              <w:bidi w:val="0"/>
              <w:jc w:val="center"/>
              <w:rPr>
                <w:rFonts w:hint="eastAsia" w:ascii="仿宋" w:hAnsi="仿宋" w:eastAsia="仿宋" w:cs="仿宋"/>
                <w:sz w:val="24"/>
                <w:szCs w:val="24"/>
              </w:rPr>
            </w:pPr>
            <w:r>
              <w:rPr>
                <w:rFonts w:hint="eastAsia" w:ascii="仿宋" w:hAnsi="仿宋" w:eastAsia="仿宋" w:cs="仿宋"/>
                <w:sz w:val="24"/>
                <w:szCs w:val="24"/>
              </w:rPr>
              <w:t>备注</w:t>
            </w:r>
          </w:p>
        </w:tc>
      </w:tr>
      <w:tr w14:paraId="4C6C3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979" w:type="dxa"/>
            <w:vAlign w:val="center"/>
          </w:tcPr>
          <w:p w14:paraId="6EC03B05">
            <w:pPr>
              <w:pStyle w:val="2"/>
              <w:bidi w:val="0"/>
              <w:jc w:val="center"/>
              <w:rPr>
                <w:rFonts w:hint="eastAsia" w:ascii="仿宋" w:hAnsi="仿宋" w:eastAsia="仿宋" w:cs="仿宋"/>
                <w:sz w:val="24"/>
                <w:szCs w:val="24"/>
              </w:rPr>
            </w:pPr>
            <w:r>
              <w:rPr>
                <w:rFonts w:hint="eastAsia" w:ascii="仿宋" w:hAnsi="仿宋" w:eastAsia="仿宋" w:cs="仿宋"/>
                <w:sz w:val="24"/>
                <w:szCs w:val="24"/>
              </w:rPr>
              <w:t>1</w:t>
            </w:r>
          </w:p>
        </w:tc>
        <w:tc>
          <w:tcPr>
            <w:tcW w:w="2399" w:type="dxa"/>
            <w:vAlign w:val="center"/>
          </w:tcPr>
          <w:p w14:paraId="0ED1CA72">
            <w:pPr>
              <w:pStyle w:val="2"/>
              <w:bidi w:val="0"/>
              <w:jc w:val="center"/>
              <w:rPr>
                <w:rFonts w:hint="eastAsia" w:ascii="仿宋" w:hAnsi="仿宋" w:eastAsia="仿宋" w:cs="仿宋"/>
                <w:sz w:val="24"/>
                <w:szCs w:val="24"/>
              </w:rPr>
            </w:pPr>
            <w:r>
              <w:rPr>
                <w:rFonts w:hint="eastAsia" w:ascii="仿宋" w:hAnsi="仿宋" w:eastAsia="仿宋" w:cs="仿宋"/>
                <w:sz w:val="24"/>
                <w:szCs w:val="24"/>
              </w:rPr>
              <w:t>乌恰县水利局托帕水库移民安置相关管理服务采购项目</w:t>
            </w:r>
          </w:p>
        </w:tc>
        <w:tc>
          <w:tcPr>
            <w:tcW w:w="1673" w:type="dxa"/>
            <w:vAlign w:val="center"/>
          </w:tcPr>
          <w:p w14:paraId="75748B6B">
            <w:pPr>
              <w:pStyle w:val="2"/>
              <w:bidi w:val="0"/>
              <w:jc w:val="center"/>
              <w:rPr>
                <w:rFonts w:hint="eastAsia" w:ascii="仿宋" w:hAnsi="仿宋" w:eastAsia="仿宋" w:cs="仿宋"/>
                <w:sz w:val="24"/>
                <w:szCs w:val="24"/>
              </w:rPr>
            </w:pPr>
            <w:r>
              <w:rPr>
                <w:rFonts w:hint="eastAsia" w:ascii="仿宋" w:hAnsi="仿宋" w:eastAsia="仿宋" w:cs="仿宋"/>
                <w:sz w:val="24"/>
                <w:szCs w:val="24"/>
              </w:rPr>
              <w:t>3017351.97</w:t>
            </w:r>
          </w:p>
        </w:tc>
        <w:tc>
          <w:tcPr>
            <w:tcW w:w="1922" w:type="dxa"/>
            <w:vAlign w:val="center"/>
          </w:tcPr>
          <w:p w14:paraId="3DF9AA44">
            <w:pPr>
              <w:pStyle w:val="2"/>
              <w:bidi w:val="0"/>
              <w:jc w:val="center"/>
              <w:rPr>
                <w:rFonts w:hint="eastAsia" w:ascii="仿宋" w:hAnsi="仿宋" w:eastAsia="仿宋" w:cs="仿宋"/>
                <w:sz w:val="24"/>
                <w:szCs w:val="24"/>
              </w:rPr>
            </w:pPr>
            <w:r>
              <w:rPr>
                <w:rFonts w:hint="eastAsia" w:ascii="仿宋" w:hAnsi="仿宋" w:eastAsia="仿宋" w:cs="仿宋"/>
                <w:sz w:val="24"/>
                <w:szCs w:val="24"/>
              </w:rPr>
              <w:t>1095</w:t>
            </w:r>
          </w:p>
        </w:tc>
        <w:tc>
          <w:tcPr>
            <w:tcW w:w="1540" w:type="dxa"/>
            <w:vAlign w:val="center"/>
          </w:tcPr>
          <w:p w14:paraId="1328AC3F">
            <w:pPr>
              <w:pStyle w:val="2"/>
              <w:bidi w:val="0"/>
              <w:jc w:val="center"/>
              <w:rPr>
                <w:rFonts w:hint="eastAsia" w:ascii="仿宋" w:hAnsi="仿宋" w:eastAsia="仿宋" w:cs="仿宋"/>
                <w:sz w:val="24"/>
                <w:szCs w:val="24"/>
              </w:rPr>
            </w:pPr>
          </w:p>
        </w:tc>
      </w:tr>
    </w:tbl>
    <w:p w14:paraId="5079CAEB">
      <w:pPr>
        <w:pStyle w:val="2"/>
        <w:bidi w:val="0"/>
        <w:rPr>
          <w:rFonts w:hint="eastAsia" w:ascii="仿宋" w:hAnsi="仿宋" w:eastAsia="仿宋" w:cs="仿宋"/>
          <w:sz w:val="24"/>
          <w:szCs w:val="24"/>
        </w:rPr>
      </w:pPr>
      <w:r>
        <w:rPr>
          <w:rFonts w:hint="eastAsia" w:ascii="仿宋" w:hAnsi="仿宋" w:eastAsia="仿宋" w:cs="仿宋"/>
          <w:sz w:val="24"/>
          <w:szCs w:val="24"/>
        </w:rPr>
        <w:t>(二)项目基本情况及服务内容</w:t>
      </w:r>
    </w:p>
    <w:p w14:paraId="5569C459">
      <w:pPr>
        <w:pStyle w:val="2"/>
        <w:tabs>
          <w:tab w:val="left" w:pos="420"/>
        </w:tabs>
        <w:bidi w:val="0"/>
        <w:ind w:left="435" w:leftChars="200" w:hanging="15" w:firstLineChars="0"/>
        <w:rPr>
          <w:rFonts w:hint="eastAsia" w:ascii="仿宋" w:hAnsi="仿宋" w:eastAsia="仿宋" w:cs="仿宋"/>
          <w:sz w:val="24"/>
          <w:szCs w:val="24"/>
        </w:rPr>
      </w:pPr>
      <w:r>
        <w:rPr>
          <w:rFonts w:hint="eastAsia" w:ascii="仿宋" w:hAnsi="仿宋" w:eastAsia="仿宋" w:cs="仿宋"/>
          <w:sz w:val="24"/>
          <w:szCs w:val="24"/>
        </w:rPr>
        <w:t>1.配合完成托帕水库移民安置相关管理服务日常工作，会同有关部门就托帕水库移民 安置验收相关工作规划提出建议，并负责草拟托帕水库移民安置验收有关的管理工作内容。</w:t>
      </w:r>
    </w:p>
    <w:p w14:paraId="6BFCA367">
      <w:pPr>
        <w:pStyle w:val="2"/>
        <w:tabs>
          <w:tab w:val="left" w:pos="420"/>
        </w:tabs>
        <w:bidi w:val="0"/>
        <w:ind w:left="435" w:leftChars="200" w:hanging="15" w:firstLineChars="0"/>
        <w:rPr>
          <w:rFonts w:hint="eastAsia" w:ascii="仿宋" w:hAnsi="仿宋" w:eastAsia="仿宋" w:cs="仿宋"/>
          <w:sz w:val="24"/>
          <w:szCs w:val="24"/>
        </w:rPr>
      </w:pPr>
      <w:r>
        <w:rPr>
          <w:rFonts w:hint="eastAsia" w:ascii="仿宋" w:hAnsi="仿宋" w:eastAsia="仿宋" w:cs="仿宋"/>
          <w:sz w:val="24"/>
          <w:szCs w:val="24"/>
        </w:rPr>
        <w:t>2.配合制定托帕水库移民安置验收总体方案，拟定和分配托帕水库移民安置验收工作任务。</w:t>
      </w:r>
    </w:p>
    <w:p w14:paraId="277E32E8">
      <w:pPr>
        <w:pStyle w:val="2"/>
        <w:tabs>
          <w:tab w:val="left" w:pos="420"/>
        </w:tabs>
        <w:bidi w:val="0"/>
        <w:ind w:left="435" w:leftChars="200" w:hanging="15" w:firstLineChars="0"/>
        <w:rPr>
          <w:rFonts w:hint="eastAsia" w:ascii="仿宋" w:hAnsi="仿宋" w:eastAsia="仿宋" w:cs="仿宋"/>
          <w:sz w:val="24"/>
          <w:szCs w:val="24"/>
        </w:rPr>
      </w:pPr>
      <w:r>
        <w:rPr>
          <w:rFonts w:hint="eastAsia" w:ascii="仿宋" w:hAnsi="仿宋" w:eastAsia="仿宋" w:cs="仿宋"/>
          <w:sz w:val="24"/>
          <w:szCs w:val="24"/>
        </w:rPr>
        <w:t>3.配合各环节托帕水库移民安置验收的会议、调研、外事活动组织筹备。</w:t>
      </w:r>
    </w:p>
    <w:p w14:paraId="5AFAECF7">
      <w:pPr>
        <w:pStyle w:val="2"/>
        <w:tabs>
          <w:tab w:val="left" w:pos="420"/>
        </w:tabs>
        <w:bidi w:val="0"/>
        <w:ind w:left="435" w:leftChars="200" w:hanging="15" w:firstLineChars="0"/>
        <w:rPr>
          <w:rFonts w:hint="eastAsia" w:ascii="仿宋" w:hAnsi="仿宋" w:eastAsia="仿宋" w:cs="仿宋"/>
          <w:sz w:val="24"/>
          <w:szCs w:val="24"/>
        </w:rPr>
      </w:pPr>
      <w:r>
        <w:rPr>
          <w:rFonts w:hint="eastAsia" w:ascii="仿宋" w:hAnsi="仿宋" w:eastAsia="仿宋" w:cs="仿宋"/>
          <w:sz w:val="24"/>
          <w:szCs w:val="24"/>
        </w:rPr>
        <w:t>4.配合各环节托帕水库移民安置验收的各类报告方案的编写、审查及资料整编、上报工作。</w:t>
      </w:r>
    </w:p>
    <w:p w14:paraId="02D930B8">
      <w:pPr>
        <w:pStyle w:val="2"/>
        <w:tabs>
          <w:tab w:val="left" w:pos="420"/>
        </w:tabs>
        <w:bidi w:val="0"/>
        <w:ind w:left="435" w:leftChars="200" w:hanging="15" w:firstLineChars="0"/>
        <w:rPr>
          <w:rFonts w:hint="eastAsia" w:ascii="仿宋" w:hAnsi="仿宋" w:eastAsia="仿宋" w:cs="仿宋"/>
          <w:sz w:val="24"/>
          <w:szCs w:val="24"/>
        </w:rPr>
      </w:pPr>
      <w:r>
        <w:rPr>
          <w:rFonts w:hint="eastAsia" w:ascii="仿宋" w:hAnsi="仿宋" w:eastAsia="仿宋" w:cs="仿宋"/>
          <w:sz w:val="24"/>
          <w:szCs w:val="24"/>
        </w:rPr>
        <w:t>5.配合托帕水库移民安置验收及有关部门的协调工作。 6.配合监督检查托帕水库移民安置验收情况。</w:t>
      </w:r>
    </w:p>
    <w:p w14:paraId="1C98F2D4">
      <w:pPr>
        <w:pStyle w:val="2"/>
        <w:tabs>
          <w:tab w:val="left" w:pos="420"/>
        </w:tabs>
        <w:bidi w:val="0"/>
        <w:ind w:left="835" w:leftChars="200" w:hanging="415" w:hangingChars="173"/>
        <w:rPr>
          <w:rFonts w:hint="eastAsia" w:ascii="仿宋" w:hAnsi="仿宋" w:eastAsia="仿宋" w:cs="仿宋"/>
          <w:sz w:val="24"/>
          <w:szCs w:val="24"/>
        </w:rPr>
      </w:pPr>
      <w:r>
        <w:rPr>
          <w:rFonts w:hint="eastAsia" w:ascii="仿宋" w:hAnsi="仿宋" w:eastAsia="仿宋" w:cs="仿宋"/>
          <w:sz w:val="24"/>
          <w:szCs w:val="24"/>
        </w:rPr>
        <w:t xml:space="preserve">7.负责综合协调、调度，与托帕水库移民安置验收相关的咨询服务和业务培训工作。 </w:t>
      </w:r>
    </w:p>
    <w:p w14:paraId="73DAE3D6">
      <w:pPr>
        <w:pStyle w:val="2"/>
        <w:tabs>
          <w:tab w:val="left" w:pos="420"/>
        </w:tabs>
        <w:bidi w:val="0"/>
        <w:ind w:left="434" w:leftChars="200" w:hanging="14" w:hangingChars="6"/>
        <w:rPr>
          <w:rFonts w:hint="eastAsia" w:ascii="仿宋" w:hAnsi="仿宋" w:eastAsia="仿宋" w:cs="仿宋"/>
          <w:sz w:val="24"/>
          <w:szCs w:val="24"/>
        </w:rPr>
      </w:pPr>
      <w:r>
        <w:rPr>
          <w:rFonts w:hint="eastAsia" w:ascii="仿宋" w:hAnsi="仿宋" w:eastAsia="仿宋" w:cs="仿宋"/>
          <w:sz w:val="24"/>
          <w:szCs w:val="24"/>
        </w:rPr>
        <w:t>8.服务商须具备不少于1名水利相关的中级职称(含)以上的在职人员(团队负责人须从事水利相关工作3年(含)以上，组织的工作人员需具备熟练使用基本的办公软件操作) 做到及时响应服务要求。</w:t>
      </w:r>
    </w:p>
    <w:p w14:paraId="43FE2056">
      <w:pPr>
        <w:pStyle w:val="2"/>
        <w:tabs>
          <w:tab w:val="left" w:pos="420"/>
        </w:tabs>
        <w:bidi w:val="0"/>
        <w:ind w:left="434" w:leftChars="200" w:hanging="14" w:hangingChars="6"/>
        <w:rPr>
          <w:rFonts w:hint="eastAsia" w:ascii="仿宋" w:hAnsi="仿宋" w:eastAsia="仿宋" w:cs="仿宋"/>
          <w:sz w:val="24"/>
          <w:szCs w:val="24"/>
        </w:rPr>
        <w:sectPr>
          <w:pgSz w:w="11905" w:h="16839"/>
          <w:pgMar w:top="1104" w:right="992" w:bottom="1359" w:left="1049" w:header="864" w:footer="1199" w:gutter="0"/>
          <w:pgBorders>
            <w:top w:val="none" w:sz="0" w:space="0"/>
            <w:left w:val="none" w:sz="0" w:space="0"/>
            <w:bottom w:val="none" w:sz="0" w:space="0"/>
            <w:right w:val="none" w:sz="0" w:space="0"/>
          </w:pgBorders>
          <w:pgNumType w:fmt="decimal"/>
          <w:cols w:space="720" w:num="1"/>
        </w:sectPr>
      </w:pPr>
    </w:p>
    <w:p w14:paraId="4E3F3FAE">
      <w:pPr>
        <w:pStyle w:val="2"/>
        <w:bidi w:val="0"/>
        <w:rPr>
          <w:rFonts w:hint="eastAsia" w:ascii="仿宋" w:hAnsi="仿宋" w:eastAsia="仿宋" w:cs="仿宋"/>
          <w:sz w:val="24"/>
          <w:szCs w:val="24"/>
        </w:rPr>
      </w:pPr>
    </w:p>
    <w:p w14:paraId="716DAEF0">
      <w:pPr>
        <w:pStyle w:val="2"/>
        <w:bidi w:val="0"/>
        <w:rPr>
          <w:rFonts w:hint="eastAsia" w:ascii="仿宋" w:hAnsi="仿宋" w:eastAsia="仿宋" w:cs="仿宋"/>
          <w:sz w:val="24"/>
          <w:szCs w:val="24"/>
        </w:rPr>
      </w:pPr>
      <w:r>
        <w:rPr>
          <w:rFonts w:hint="eastAsia" w:ascii="仿宋" w:hAnsi="仿宋" w:eastAsia="仿宋" w:cs="仿宋"/>
          <w:sz w:val="24"/>
          <w:szCs w:val="24"/>
        </w:rPr>
        <w:t>备注：</w:t>
      </w:r>
    </w:p>
    <w:p w14:paraId="26BF1719">
      <w:pPr>
        <w:pStyle w:val="2"/>
        <w:bidi w:val="0"/>
        <w:rPr>
          <w:rFonts w:hint="eastAsia" w:ascii="仿宋" w:hAnsi="仿宋" w:eastAsia="仿宋" w:cs="仿宋"/>
          <w:sz w:val="24"/>
          <w:szCs w:val="24"/>
        </w:rPr>
      </w:pPr>
      <w:r>
        <w:rPr>
          <w:rFonts w:hint="eastAsia" w:ascii="仿宋" w:hAnsi="仿宋" w:eastAsia="仿宋" w:cs="仿宋"/>
          <w:sz w:val="24"/>
          <w:szCs w:val="24"/>
        </w:rPr>
        <w:t>1. 各环节包括： 托帕水库移民工程阶段性移民安置验收服务[下闸蓄水(含分期蓄水)阶 段]、 托帕水库工程竣工移民安置阶段验收服务、托帕水库移民安置自验、初验、终验服务。</w:t>
      </w:r>
    </w:p>
    <w:p w14:paraId="63D28E36">
      <w:pPr>
        <w:pStyle w:val="2"/>
        <w:bidi w:val="0"/>
        <w:rPr>
          <w:rFonts w:hint="eastAsia" w:ascii="仿宋" w:hAnsi="仿宋" w:eastAsia="仿宋" w:cs="仿宋"/>
          <w:sz w:val="24"/>
          <w:szCs w:val="24"/>
        </w:rPr>
      </w:pPr>
      <w:r>
        <w:rPr>
          <w:rFonts w:hint="eastAsia" w:ascii="仿宋" w:hAnsi="仿宋" w:eastAsia="仿宋" w:cs="仿宋"/>
          <w:sz w:val="24"/>
          <w:szCs w:val="24"/>
        </w:rPr>
        <w:t>2. 服务包括但不限于以上内容，乙方为组织管理托帕水库移民安置工作正常运作发生其他服务工作。</w:t>
      </w:r>
    </w:p>
    <w:p w14:paraId="527DF5C1">
      <w:pPr>
        <w:pStyle w:val="2"/>
        <w:bidi w:val="0"/>
        <w:rPr>
          <w:rFonts w:hint="eastAsia" w:ascii="仿宋" w:hAnsi="仿宋" w:eastAsia="仿宋" w:cs="仿宋"/>
          <w:sz w:val="24"/>
          <w:szCs w:val="24"/>
        </w:rPr>
      </w:pPr>
    </w:p>
    <w:p w14:paraId="5132962A">
      <w:pPr>
        <w:pStyle w:val="2"/>
        <w:bidi w:val="0"/>
        <w:rPr>
          <w:rFonts w:hint="eastAsia" w:ascii="仿宋" w:hAnsi="仿宋" w:eastAsia="仿宋" w:cs="仿宋"/>
          <w:sz w:val="24"/>
          <w:szCs w:val="24"/>
        </w:rPr>
      </w:pPr>
      <w:r>
        <w:rPr>
          <w:rFonts w:hint="eastAsia" w:ascii="仿宋" w:hAnsi="仿宋" w:eastAsia="仿宋" w:cs="仿宋"/>
          <w:sz w:val="24"/>
          <w:szCs w:val="24"/>
        </w:rPr>
        <w:t>(三)服务标准及考核办法</w:t>
      </w:r>
    </w:p>
    <w:p w14:paraId="4C851A82">
      <w:pPr>
        <w:pStyle w:val="2"/>
        <w:bidi w:val="0"/>
        <w:rPr>
          <w:rFonts w:hint="eastAsia" w:ascii="仿宋" w:hAnsi="仿宋" w:eastAsia="仿宋" w:cs="仿宋"/>
          <w:sz w:val="24"/>
          <w:szCs w:val="24"/>
        </w:rPr>
      </w:pPr>
      <w:r>
        <w:rPr>
          <w:rFonts w:hint="eastAsia" w:ascii="仿宋" w:hAnsi="仿宋" w:eastAsia="仿宋" w:cs="仿宋"/>
          <w:sz w:val="24"/>
          <w:szCs w:val="24"/>
        </w:rPr>
        <w:t>1. 团队负责人须从事水利相关工作3年(含)以上，组织的工作人员需具备熟练使用基本的办公软件操作。</w:t>
      </w:r>
    </w:p>
    <w:p w14:paraId="1EFFA53F">
      <w:pPr>
        <w:pStyle w:val="2"/>
        <w:bidi w:val="0"/>
        <w:rPr>
          <w:rFonts w:hint="eastAsia" w:ascii="仿宋" w:hAnsi="仿宋" w:eastAsia="仿宋" w:cs="仿宋"/>
          <w:sz w:val="24"/>
          <w:szCs w:val="24"/>
        </w:rPr>
      </w:pPr>
      <w:r>
        <w:rPr>
          <w:rFonts w:hint="eastAsia" w:ascii="仿宋" w:hAnsi="仿宋" w:eastAsia="仿宋" w:cs="仿宋"/>
          <w:sz w:val="24"/>
          <w:szCs w:val="24"/>
        </w:rPr>
        <w:t>2.服务实施规范化、服务专业、服务过程无错误、服务过程提出合理性、建设性操作建议等。</w:t>
      </w:r>
    </w:p>
    <w:p w14:paraId="0F35F9D0">
      <w:pPr>
        <w:pStyle w:val="2"/>
        <w:bidi w:val="0"/>
        <w:rPr>
          <w:rFonts w:hint="eastAsia" w:ascii="仿宋" w:hAnsi="仿宋" w:eastAsia="仿宋" w:cs="仿宋"/>
          <w:sz w:val="24"/>
          <w:szCs w:val="24"/>
        </w:rPr>
      </w:pPr>
      <w:r>
        <w:rPr>
          <w:rFonts w:hint="eastAsia" w:ascii="仿宋" w:hAnsi="仿宋" w:eastAsia="仿宋" w:cs="仿宋"/>
          <w:sz w:val="24"/>
          <w:szCs w:val="24"/>
        </w:rPr>
        <w:t>3.服务有完整、合理、可行的实施计划；服务人员配置齐全、职责明确；有专职专业的服务人员，全过程服务及时、耐心，态度端正。</w:t>
      </w:r>
    </w:p>
    <w:p w14:paraId="43E2BEBC">
      <w:pPr>
        <w:pStyle w:val="2"/>
        <w:bidi w:val="0"/>
        <w:rPr>
          <w:rFonts w:hint="eastAsia" w:ascii="仿宋" w:hAnsi="仿宋" w:eastAsia="仿宋" w:cs="仿宋"/>
          <w:sz w:val="24"/>
          <w:szCs w:val="24"/>
        </w:rPr>
      </w:pPr>
      <w:r>
        <w:rPr>
          <w:rFonts w:hint="eastAsia" w:ascii="仿宋" w:hAnsi="仿宋" w:eastAsia="仿宋" w:cs="仿宋"/>
          <w:sz w:val="24"/>
          <w:szCs w:val="24"/>
        </w:rPr>
        <w:t>4.提供完整的服务资料(服务合同、验收报告、专职人员信息、评价表等) ,资料内容完整 、详细，通过验收。</w:t>
      </w:r>
    </w:p>
    <w:p w14:paraId="40AC811B">
      <w:pPr>
        <w:pStyle w:val="2"/>
        <w:bidi w:val="0"/>
        <w:rPr>
          <w:rFonts w:hint="eastAsia" w:ascii="仿宋" w:hAnsi="仿宋" w:eastAsia="仿宋" w:cs="仿宋"/>
          <w:sz w:val="24"/>
          <w:szCs w:val="24"/>
        </w:rPr>
      </w:pPr>
      <w:r>
        <w:rPr>
          <w:rFonts w:hint="eastAsia" w:ascii="仿宋" w:hAnsi="仿宋" w:eastAsia="仿宋" w:cs="仿宋"/>
          <w:sz w:val="24"/>
          <w:szCs w:val="24"/>
        </w:rPr>
        <w:t>二 、服务地点：乌恰县水利局。</w:t>
      </w:r>
    </w:p>
    <w:p w14:paraId="3A5FB378">
      <w:pPr>
        <w:pStyle w:val="2"/>
        <w:bidi w:val="0"/>
        <w:rPr>
          <w:rFonts w:hint="eastAsia" w:ascii="仿宋" w:hAnsi="仿宋" w:eastAsia="仿宋" w:cs="仿宋"/>
          <w:sz w:val="24"/>
          <w:szCs w:val="24"/>
        </w:rPr>
      </w:pPr>
      <w:r>
        <w:rPr>
          <w:rFonts w:hint="eastAsia" w:ascii="仿宋" w:hAnsi="仿宋" w:eastAsia="仿宋" w:cs="仿宋"/>
          <w:sz w:val="24"/>
          <w:szCs w:val="24"/>
        </w:rPr>
        <w:t>三、付款方式：第一阶段，乙方提供托帕水库移民安置验收开展工作需使用的办公场所、办公家具、电脑、打印机及办公用品，且工作人员开展工作之日起， 甲方向乙方支付项目总费用的50%。第二阶段，乙方提供服务满6个月，完成托帕水库移民工程阶段性移民安置验收服务[下闸蓄水(含分期蓄水)阶段],且无重大失误，经甲方验收考核合格， 甲方向乙方支付项目总费用的30%。第三阶段 ，乙方提供服务期满且无重大失误，经甲方验收考核合格， 甲方向乙方支付项目总费用的20%。</w:t>
      </w:r>
    </w:p>
    <w:p w14:paraId="5A75EB15">
      <w:pPr>
        <w:pStyle w:val="2"/>
        <w:bidi w:val="0"/>
        <w:rPr>
          <w:rFonts w:hint="eastAsia" w:ascii="仿宋" w:hAnsi="仿宋" w:eastAsia="仿宋" w:cs="仿宋"/>
          <w:sz w:val="24"/>
          <w:szCs w:val="24"/>
        </w:rPr>
      </w:pPr>
      <w:r>
        <w:rPr>
          <w:rFonts w:hint="eastAsia" w:ascii="仿宋" w:hAnsi="仿宋" w:eastAsia="仿宋" w:cs="仿宋"/>
          <w:sz w:val="24"/>
          <w:szCs w:val="24"/>
        </w:rPr>
        <w:t>四 、履约保证金： 无</w:t>
      </w:r>
    </w:p>
    <w:p w14:paraId="72AF7DD6">
      <w:pPr>
        <w:pStyle w:val="2"/>
        <w:bidi w:val="0"/>
        <w:rPr>
          <w:rFonts w:hint="eastAsia" w:ascii="仿宋" w:hAnsi="仿宋" w:eastAsia="仿宋" w:cs="仿宋"/>
          <w:sz w:val="24"/>
          <w:szCs w:val="24"/>
        </w:rPr>
      </w:pPr>
    </w:p>
    <w:tbl>
      <w:tblPr>
        <w:tblStyle w:val="5"/>
        <w:tblW w:w="10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0"/>
        <w:gridCol w:w="7038"/>
      </w:tblGrid>
      <w:tr w14:paraId="06231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7" w:hRule="atLeast"/>
        </w:trPr>
        <w:tc>
          <w:tcPr>
            <w:tcW w:w="3040" w:type="dxa"/>
            <w:vAlign w:val="top"/>
          </w:tcPr>
          <w:p w14:paraId="3EBFA2E4">
            <w:pPr>
              <w:pStyle w:val="2"/>
              <w:bidi w:val="0"/>
              <w:rPr>
                <w:rFonts w:hint="eastAsia" w:ascii="仿宋" w:hAnsi="仿宋" w:eastAsia="仿宋" w:cs="仿宋"/>
                <w:sz w:val="24"/>
                <w:szCs w:val="24"/>
              </w:rPr>
            </w:pPr>
          </w:p>
          <w:p w14:paraId="0BEEEE4D">
            <w:pPr>
              <w:pStyle w:val="2"/>
              <w:bidi w:val="0"/>
              <w:rPr>
                <w:rFonts w:hint="eastAsia" w:ascii="仿宋" w:hAnsi="仿宋" w:eastAsia="仿宋" w:cs="仿宋"/>
                <w:sz w:val="24"/>
                <w:szCs w:val="24"/>
              </w:rPr>
            </w:pPr>
          </w:p>
          <w:p w14:paraId="54F11EBF">
            <w:pPr>
              <w:pStyle w:val="2"/>
              <w:bidi w:val="0"/>
              <w:rPr>
                <w:rFonts w:hint="eastAsia" w:ascii="仿宋" w:hAnsi="仿宋" w:eastAsia="仿宋" w:cs="仿宋"/>
                <w:sz w:val="24"/>
                <w:szCs w:val="24"/>
              </w:rPr>
            </w:pPr>
          </w:p>
          <w:p w14:paraId="58172639">
            <w:pPr>
              <w:pStyle w:val="2"/>
              <w:bidi w:val="0"/>
              <w:rPr>
                <w:rFonts w:hint="eastAsia" w:ascii="仿宋" w:hAnsi="仿宋" w:eastAsia="仿宋" w:cs="仿宋"/>
                <w:sz w:val="24"/>
                <w:szCs w:val="24"/>
              </w:rPr>
            </w:pPr>
          </w:p>
          <w:p w14:paraId="7B214D91">
            <w:pPr>
              <w:pStyle w:val="2"/>
              <w:bidi w:val="0"/>
              <w:rPr>
                <w:rFonts w:hint="eastAsia" w:ascii="仿宋" w:hAnsi="仿宋" w:eastAsia="仿宋" w:cs="仿宋"/>
                <w:sz w:val="24"/>
                <w:szCs w:val="24"/>
              </w:rPr>
            </w:pPr>
          </w:p>
          <w:p w14:paraId="7655AD72">
            <w:pPr>
              <w:pStyle w:val="2"/>
              <w:bidi w:val="0"/>
              <w:rPr>
                <w:rFonts w:hint="eastAsia" w:ascii="仿宋" w:hAnsi="仿宋" w:eastAsia="仿宋" w:cs="仿宋"/>
                <w:sz w:val="24"/>
                <w:szCs w:val="24"/>
              </w:rPr>
            </w:pPr>
          </w:p>
          <w:p w14:paraId="5F0075B6">
            <w:pPr>
              <w:pStyle w:val="2"/>
              <w:bidi w:val="0"/>
              <w:rPr>
                <w:rFonts w:hint="eastAsia" w:ascii="仿宋" w:hAnsi="仿宋" w:eastAsia="仿宋" w:cs="仿宋"/>
                <w:sz w:val="24"/>
                <w:szCs w:val="24"/>
              </w:rPr>
            </w:pPr>
          </w:p>
          <w:p w14:paraId="41614BA0">
            <w:pPr>
              <w:pStyle w:val="2"/>
              <w:bidi w:val="0"/>
              <w:rPr>
                <w:rFonts w:hint="eastAsia" w:ascii="仿宋" w:hAnsi="仿宋" w:eastAsia="仿宋" w:cs="仿宋"/>
                <w:sz w:val="24"/>
                <w:szCs w:val="24"/>
              </w:rPr>
            </w:pPr>
          </w:p>
          <w:p w14:paraId="5FC66396">
            <w:pPr>
              <w:pStyle w:val="2"/>
              <w:bidi w:val="0"/>
              <w:rPr>
                <w:rFonts w:hint="eastAsia" w:ascii="仿宋" w:hAnsi="仿宋" w:eastAsia="仿宋" w:cs="仿宋"/>
                <w:sz w:val="24"/>
                <w:szCs w:val="24"/>
              </w:rPr>
            </w:pPr>
          </w:p>
          <w:p w14:paraId="2230CD3F">
            <w:pPr>
              <w:pStyle w:val="2"/>
              <w:bidi w:val="0"/>
              <w:rPr>
                <w:rFonts w:hint="eastAsia" w:ascii="仿宋" w:hAnsi="仿宋" w:eastAsia="仿宋" w:cs="仿宋"/>
                <w:sz w:val="24"/>
                <w:szCs w:val="24"/>
              </w:rPr>
            </w:pPr>
          </w:p>
          <w:p w14:paraId="045B2AD1">
            <w:pPr>
              <w:pStyle w:val="2"/>
              <w:bidi w:val="0"/>
              <w:rPr>
                <w:rFonts w:hint="eastAsia" w:ascii="仿宋" w:hAnsi="仿宋" w:eastAsia="仿宋" w:cs="仿宋"/>
                <w:sz w:val="24"/>
                <w:szCs w:val="24"/>
              </w:rPr>
            </w:pPr>
          </w:p>
          <w:p w14:paraId="1251F490">
            <w:pPr>
              <w:pStyle w:val="2"/>
              <w:bidi w:val="0"/>
              <w:rPr>
                <w:rFonts w:hint="eastAsia" w:ascii="仿宋" w:hAnsi="仿宋" w:eastAsia="仿宋" w:cs="仿宋"/>
                <w:sz w:val="24"/>
                <w:szCs w:val="24"/>
              </w:rPr>
            </w:pPr>
          </w:p>
          <w:p w14:paraId="09B6E182">
            <w:pPr>
              <w:pStyle w:val="2"/>
              <w:bidi w:val="0"/>
              <w:rPr>
                <w:rFonts w:hint="eastAsia" w:ascii="仿宋" w:hAnsi="仿宋" w:eastAsia="仿宋" w:cs="仿宋"/>
                <w:sz w:val="24"/>
                <w:szCs w:val="24"/>
              </w:rPr>
            </w:pPr>
          </w:p>
          <w:p w14:paraId="1A8A7D1E">
            <w:pPr>
              <w:pStyle w:val="2"/>
              <w:bidi w:val="0"/>
              <w:rPr>
                <w:rFonts w:hint="eastAsia" w:ascii="仿宋" w:hAnsi="仿宋" w:eastAsia="仿宋" w:cs="仿宋"/>
                <w:sz w:val="24"/>
                <w:szCs w:val="24"/>
              </w:rPr>
            </w:pPr>
            <w:r>
              <w:rPr>
                <w:rFonts w:hint="eastAsia" w:ascii="仿宋" w:hAnsi="仿宋" w:eastAsia="仿宋" w:cs="仿宋"/>
                <w:sz w:val="24"/>
                <w:szCs w:val="24"/>
              </w:rPr>
              <w:t>功能和质量需求 (服务标准):</w:t>
            </w:r>
          </w:p>
        </w:tc>
        <w:tc>
          <w:tcPr>
            <w:tcW w:w="7038" w:type="dxa"/>
            <w:vAlign w:val="top"/>
          </w:tcPr>
          <w:p w14:paraId="151B9CDB">
            <w:pPr>
              <w:pStyle w:val="2"/>
              <w:bidi w:val="0"/>
              <w:rPr>
                <w:rFonts w:hint="eastAsia" w:ascii="仿宋" w:hAnsi="仿宋" w:eastAsia="仿宋" w:cs="仿宋"/>
                <w:sz w:val="24"/>
                <w:szCs w:val="24"/>
              </w:rPr>
            </w:pPr>
            <w:r>
              <w:rPr>
                <w:rFonts w:hint="eastAsia" w:ascii="仿宋" w:hAnsi="仿宋" w:eastAsia="仿宋" w:cs="仿宋"/>
                <w:sz w:val="24"/>
                <w:szCs w:val="24"/>
              </w:rPr>
              <w:t>1.配合完成托帕水库移民安置相关管理服务日常工作，会同有关部 门就托帕水库移民安置验收相关工作规划提出建议，并负责草拟托 帕水库移民安置验收有关的管理工作内容。</w:t>
            </w:r>
          </w:p>
          <w:p w14:paraId="3F4ECDFA">
            <w:pPr>
              <w:pStyle w:val="2"/>
              <w:bidi w:val="0"/>
              <w:rPr>
                <w:rFonts w:hint="eastAsia" w:ascii="仿宋" w:hAnsi="仿宋" w:eastAsia="仿宋" w:cs="仿宋"/>
                <w:sz w:val="24"/>
                <w:szCs w:val="24"/>
              </w:rPr>
            </w:pPr>
            <w:r>
              <w:rPr>
                <w:rFonts w:hint="eastAsia" w:ascii="仿宋" w:hAnsi="仿宋" w:eastAsia="仿宋" w:cs="仿宋"/>
                <w:sz w:val="24"/>
                <w:szCs w:val="24"/>
              </w:rPr>
              <w:t>2.配合制定托帕水库移民安置验收总体方案，拟定和分配托帕水库 移民安置验收工作任务。</w:t>
            </w:r>
          </w:p>
          <w:p w14:paraId="152025E7">
            <w:pPr>
              <w:pStyle w:val="2"/>
              <w:bidi w:val="0"/>
              <w:rPr>
                <w:rFonts w:hint="eastAsia" w:ascii="仿宋" w:hAnsi="仿宋" w:eastAsia="仿宋" w:cs="仿宋"/>
                <w:sz w:val="24"/>
                <w:szCs w:val="24"/>
              </w:rPr>
            </w:pPr>
            <w:r>
              <w:rPr>
                <w:rFonts w:hint="eastAsia" w:ascii="仿宋" w:hAnsi="仿宋" w:eastAsia="仿宋" w:cs="仿宋"/>
                <w:sz w:val="24"/>
                <w:szCs w:val="24"/>
              </w:rPr>
              <w:t>3.配合各环节托帕水库移民安置验收的会议、调研、外事活动组织 筹备。</w:t>
            </w:r>
          </w:p>
          <w:p w14:paraId="36C37343">
            <w:pPr>
              <w:pStyle w:val="2"/>
              <w:bidi w:val="0"/>
              <w:rPr>
                <w:rFonts w:hint="eastAsia" w:ascii="仿宋" w:hAnsi="仿宋" w:eastAsia="仿宋" w:cs="仿宋"/>
                <w:sz w:val="24"/>
                <w:szCs w:val="24"/>
              </w:rPr>
            </w:pPr>
            <w:r>
              <w:rPr>
                <w:rFonts w:hint="eastAsia" w:ascii="仿宋" w:hAnsi="仿宋" w:eastAsia="仿宋" w:cs="仿宋"/>
                <w:sz w:val="24"/>
                <w:szCs w:val="24"/>
              </w:rPr>
              <w:t>4.配合各环节托帕水库移民安置验收的各类报告方案的编写、审查 及资料整编、上报工作。</w:t>
            </w:r>
          </w:p>
          <w:p w14:paraId="6ED707E2">
            <w:pPr>
              <w:pStyle w:val="2"/>
              <w:bidi w:val="0"/>
              <w:rPr>
                <w:rFonts w:hint="eastAsia" w:ascii="仿宋" w:hAnsi="仿宋" w:eastAsia="仿宋" w:cs="仿宋"/>
                <w:sz w:val="24"/>
                <w:szCs w:val="24"/>
              </w:rPr>
            </w:pPr>
            <w:r>
              <w:rPr>
                <w:rFonts w:hint="eastAsia" w:ascii="仿宋" w:hAnsi="仿宋" w:eastAsia="仿宋" w:cs="仿宋"/>
                <w:sz w:val="24"/>
                <w:szCs w:val="24"/>
              </w:rPr>
              <w:t xml:space="preserve">5.配合托帕水库移民安置验收及有关部门的协调工作。 </w:t>
            </w:r>
          </w:p>
          <w:p w14:paraId="084EDCAF">
            <w:pPr>
              <w:pStyle w:val="2"/>
              <w:bidi w:val="0"/>
              <w:rPr>
                <w:rFonts w:hint="eastAsia" w:ascii="仿宋" w:hAnsi="仿宋" w:eastAsia="仿宋" w:cs="仿宋"/>
                <w:sz w:val="24"/>
                <w:szCs w:val="24"/>
              </w:rPr>
            </w:pPr>
            <w:r>
              <w:rPr>
                <w:rFonts w:hint="eastAsia" w:ascii="仿宋" w:hAnsi="仿宋" w:eastAsia="仿宋" w:cs="仿宋"/>
                <w:sz w:val="24"/>
                <w:szCs w:val="24"/>
              </w:rPr>
              <w:t>6.配合监督检查托帕水库移民安置验收情况。</w:t>
            </w:r>
          </w:p>
          <w:p w14:paraId="5CFCCB72">
            <w:pPr>
              <w:pStyle w:val="2"/>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.负责综合协调、调度，与托帕水库移民安置验收相关的咨询服务 和业务培训工作。</w:t>
            </w:r>
          </w:p>
          <w:p w14:paraId="022B5B3D">
            <w:pPr>
              <w:pStyle w:val="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.服务商须具备不少于</w:t>
            </w:r>
            <w:r>
              <w:rPr>
                <w:rFonts w:hint="eastAsia" w:ascii="仿宋" w:hAnsi="仿宋" w:eastAsia="仿宋" w:cs="仿宋"/>
                <w:sz w:val="24"/>
                <w:szCs w:val="24"/>
                <w:lang w:val="en-US" w:eastAsia="zh-CN"/>
              </w:rPr>
              <w:t>1</w:t>
            </w:r>
            <w:r>
              <w:rPr>
                <w:rFonts w:hint="eastAsia" w:ascii="仿宋" w:hAnsi="仿宋" w:eastAsia="仿宋" w:cs="仿宋"/>
                <w:sz w:val="24"/>
                <w:szCs w:val="24"/>
              </w:rPr>
              <w:t>名水利相关的中级职称(含)以上的在职 人员(团队负责人须从事水利相关工作3年(含)以上，组织的工作人员需具备熟练使用基本的办公软件操作)做到及时响应服务要求</w:t>
            </w:r>
            <w:r>
              <w:rPr>
                <w:rFonts w:hint="eastAsia" w:ascii="仿宋" w:hAnsi="仿宋" w:eastAsia="仿宋" w:cs="仿宋"/>
                <w:sz w:val="24"/>
                <w:szCs w:val="24"/>
                <w:lang w:eastAsia="zh-CN"/>
              </w:rPr>
              <w:t>。</w:t>
            </w:r>
          </w:p>
          <w:p w14:paraId="5FFA04DA">
            <w:pPr>
              <w:pStyle w:val="2"/>
              <w:bidi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.服务实施规范化、服务专业、服务过程无错误、服务过程提出合理 性、建设性操作建议等。</w:t>
            </w:r>
          </w:p>
          <w:p w14:paraId="30200C13">
            <w:pPr>
              <w:pStyle w:val="2"/>
              <w:bidi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.服务有完整、合理、可行的实施计划；服务人员配置齐全、职责 明确；有专职专业的服务人员，全过程服务及时、耐心，态度端正。 </w:t>
            </w:r>
          </w:p>
          <w:p w14:paraId="13161083">
            <w:pPr>
              <w:pStyle w:val="2"/>
              <w:bidi w:val="0"/>
              <w:rPr>
                <w:rFonts w:hint="eastAsia" w:ascii="仿宋" w:hAnsi="仿宋" w:eastAsia="仿宋" w:cs="仿宋"/>
                <w:sz w:val="24"/>
                <w:szCs w:val="24"/>
              </w:rPr>
            </w:pPr>
            <w:r>
              <w:rPr>
                <w:rFonts w:hint="eastAsia" w:ascii="仿宋" w:hAnsi="仿宋" w:eastAsia="仿宋" w:cs="仿宋"/>
                <w:sz w:val="24"/>
                <w:szCs w:val="24"/>
              </w:rPr>
              <w:t>11.提供完整的服务资料(服务合同、验收报告、专职人员信息、评  价表等),资料内容完整、详细，通过验收。</w:t>
            </w:r>
          </w:p>
        </w:tc>
      </w:tr>
    </w:tbl>
    <w:p w14:paraId="3DD6784E">
      <w:pPr>
        <w:pStyle w:val="2"/>
        <w:bidi w:val="0"/>
        <w:rPr>
          <w:rFonts w:hint="eastAsia" w:ascii="仿宋" w:hAnsi="仿宋" w:eastAsia="仿宋" w:cs="仿宋"/>
          <w:sz w:val="24"/>
          <w:szCs w:val="24"/>
        </w:rPr>
      </w:pPr>
    </w:p>
    <w:p w14:paraId="1C08685B">
      <w:pPr>
        <w:pStyle w:val="2"/>
        <w:bidi w:val="0"/>
        <w:rPr>
          <w:rFonts w:hint="eastAsia" w:ascii="仿宋" w:hAnsi="仿宋" w:eastAsia="仿宋" w:cs="仿宋"/>
          <w:sz w:val="24"/>
          <w:szCs w:val="24"/>
        </w:rPr>
        <w:sectPr>
          <w:pgSz w:w="11906" w:h="16838"/>
          <w:pgMar w:top="578" w:right="864" w:bottom="0" w:left="957" w:header="850" w:footer="0" w:gutter="0"/>
          <w:cols w:space="720" w:num="1"/>
        </w:sectPr>
      </w:pPr>
    </w:p>
    <w:tbl>
      <w:tblPr>
        <w:tblStyle w:val="5"/>
        <w:tblW w:w="9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6980"/>
      </w:tblGrid>
      <w:tr w14:paraId="1AE3E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3012" w:type="dxa"/>
            <w:vAlign w:val="top"/>
          </w:tcPr>
          <w:p w14:paraId="7DB8375C">
            <w:pPr>
              <w:pStyle w:val="2"/>
              <w:bidi w:val="0"/>
              <w:rPr>
                <w:rFonts w:hint="eastAsia" w:ascii="仿宋" w:hAnsi="仿宋" w:eastAsia="仿宋" w:cs="仿宋"/>
                <w:sz w:val="24"/>
                <w:szCs w:val="24"/>
              </w:rPr>
            </w:pPr>
          </w:p>
          <w:p w14:paraId="03A736F8">
            <w:pPr>
              <w:pStyle w:val="2"/>
              <w:bidi w:val="0"/>
              <w:rPr>
                <w:rFonts w:hint="eastAsia" w:ascii="仿宋" w:hAnsi="仿宋" w:eastAsia="仿宋" w:cs="仿宋"/>
                <w:sz w:val="24"/>
                <w:szCs w:val="24"/>
              </w:rPr>
            </w:pPr>
            <w:r>
              <w:rPr>
                <w:rFonts w:hint="eastAsia" w:ascii="仿宋" w:hAnsi="仿宋" w:eastAsia="仿宋" w:cs="仿宋"/>
                <w:sz w:val="24"/>
                <w:szCs w:val="24"/>
              </w:rPr>
              <w:t>服务期( 日):</w:t>
            </w:r>
          </w:p>
        </w:tc>
        <w:tc>
          <w:tcPr>
            <w:tcW w:w="6980" w:type="dxa"/>
            <w:vAlign w:val="top"/>
          </w:tcPr>
          <w:p w14:paraId="5C7F7713">
            <w:pPr>
              <w:pStyle w:val="2"/>
              <w:bidi w:val="0"/>
              <w:rPr>
                <w:rFonts w:hint="eastAsia" w:ascii="仿宋" w:hAnsi="仿宋" w:eastAsia="仿宋" w:cs="仿宋"/>
                <w:sz w:val="24"/>
                <w:szCs w:val="24"/>
              </w:rPr>
            </w:pPr>
          </w:p>
          <w:p w14:paraId="3997B97D">
            <w:pPr>
              <w:pStyle w:val="2"/>
              <w:bidi w:val="0"/>
              <w:rPr>
                <w:rFonts w:hint="eastAsia" w:ascii="仿宋" w:hAnsi="仿宋" w:eastAsia="仿宋" w:cs="仿宋"/>
                <w:sz w:val="24"/>
                <w:szCs w:val="24"/>
              </w:rPr>
            </w:pPr>
            <w:r>
              <w:rPr>
                <w:rFonts w:hint="eastAsia" w:ascii="仿宋" w:hAnsi="仿宋" w:eastAsia="仿宋" w:cs="仿宋"/>
                <w:sz w:val="24"/>
                <w:szCs w:val="24"/>
              </w:rPr>
              <w:t>1095</w:t>
            </w:r>
          </w:p>
        </w:tc>
      </w:tr>
      <w:tr w14:paraId="1742B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2" w:hRule="atLeast"/>
        </w:trPr>
        <w:tc>
          <w:tcPr>
            <w:tcW w:w="3012" w:type="dxa"/>
            <w:vAlign w:val="top"/>
          </w:tcPr>
          <w:p w14:paraId="012FAAAA">
            <w:pPr>
              <w:pStyle w:val="2"/>
              <w:bidi w:val="0"/>
              <w:rPr>
                <w:rFonts w:hint="eastAsia" w:ascii="仿宋" w:hAnsi="仿宋" w:eastAsia="仿宋" w:cs="仿宋"/>
                <w:sz w:val="24"/>
                <w:szCs w:val="24"/>
              </w:rPr>
            </w:pPr>
          </w:p>
          <w:p w14:paraId="3394DFAD">
            <w:pPr>
              <w:pStyle w:val="2"/>
              <w:bidi w:val="0"/>
              <w:rPr>
                <w:rFonts w:hint="eastAsia" w:ascii="仿宋" w:hAnsi="仿宋" w:eastAsia="仿宋" w:cs="仿宋"/>
                <w:sz w:val="24"/>
                <w:szCs w:val="24"/>
              </w:rPr>
            </w:pPr>
          </w:p>
          <w:p w14:paraId="14BFD601">
            <w:pPr>
              <w:pStyle w:val="2"/>
              <w:bidi w:val="0"/>
              <w:rPr>
                <w:rFonts w:hint="eastAsia" w:ascii="仿宋" w:hAnsi="仿宋" w:eastAsia="仿宋" w:cs="仿宋"/>
                <w:sz w:val="24"/>
                <w:szCs w:val="24"/>
              </w:rPr>
            </w:pPr>
          </w:p>
          <w:p w14:paraId="0D938DC0">
            <w:pPr>
              <w:pStyle w:val="2"/>
              <w:bidi w:val="0"/>
              <w:rPr>
                <w:rFonts w:hint="eastAsia" w:ascii="仿宋" w:hAnsi="仿宋" w:eastAsia="仿宋" w:cs="仿宋"/>
                <w:sz w:val="24"/>
                <w:szCs w:val="24"/>
              </w:rPr>
            </w:pPr>
          </w:p>
          <w:p w14:paraId="174072EC">
            <w:pPr>
              <w:pStyle w:val="2"/>
              <w:bidi w:val="0"/>
              <w:rPr>
                <w:rFonts w:hint="eastAsia" w:ascii="仿宋" w:hAnsi="仿宋" w:eastAsia="仿宋" w:cs="仿宋"/>
                <w:sz w:val="24"/>
                <w:szCs w:val="24"/>
              </w:rPr>
            </w:pPr>
          </w:p>
          <w:p w14:paraId="329532B2">
            <w:pPr>
              <w:pStyle w:val="2"/>
              <w:bidi w:val="0"/>
              <w:rPr>
                <w:rFonts w:hint="eastAsia" w:ascii="仿宋" w:hAnsi="仿宋" w:eastAsia="仿宋" w:cs="仿宋"/>
                <w:sz w:val="24"/>
                <w:szCs w:val="24"/>
              </w:rPr>
            </w:pPr>
          </w:p>
          <w:p w14:paraId="37C16996">
            <w:pPr>
              <w:pStyle w:val="2"/>
              <w:bidi w:val="0"/>
              <w:rPr>
                <w:rFonts w:hint="eastAsia" w:ascii="仿宋" w:hAnsi="仿宋" w:eastAsia="仿宋" w:cs="仿宋"/>
                <w:sz w:val="24"/>
                <w:szCs w:val="24"/>
              </w:rPr>
            </w:pPr>
          </w:p>
          <w:p w14:paraId="5C4F5A22">
            <w:pPr>
              <w:pStyle w:val="2"/>
              <w:bidi w:val="0"/>
              <w:rPr>
                <w:rFonts w:hint="eastAsia" w:ascii="仿宋" w:hAnsi="仿宋" w:eastAsia="仿宋" w:cs="仿宋"/>
                <w:sz w:val="24"/>
                <w:szCs w:val="24"/>
              </w:rPr>
            </w:pPr>
          </w:p>
          <w:p w14:paraId="73F6EEC3">
            <w:pPr>
              <w:pStyle w:val="2"/>
              <w:bidi w:val="0"/>
              <w:rPr>
                <w:rFonts w:hint="eastAsia" w:ascii="仿宋" w:hAnsi="仿宋" w:eastAsia="仿宋" w:cs="仿宋"/>
                <w:sz w:val="24"/>
                <w:szCs w:val="24"/>
              </w:rPr>
            </w:pPr>
          </w:p>
          <w:p w14:paraId="40F17F90">
            <w:pPr>
              <w:pStyle w:val="2"/>
              <w:bidi w:val="0"/>
              <w:rPr>
                <w:rFonts w:hint="eastAsia" w:ascii="仿宋" w:hAnsi="仿宋" w:eastAsia="仿宋" w:cs="仿宋"/>
                <w:sz w:val="24"/>
                <w:szCs w:val="24"/>
              </w:rPr>
            </w:pPr>
          </w:p>
          <w:p w14:paraId="5FFDD4BE">
            <w:pPr>
              <w:pStyle w:val="2"/>
              <w:bidi w:val="0"/>
              <w:rPr>
                <w:rFonts w:hint="eastAsia" w:ascii="仿宋" w:hAnsi="仿宋" w:eastAsia="仿宋" w:cs="仿宋"/>
                <w:sz w:val="24"/>
                <w:szCs w:val="24"/>
              </w:rPr>
            </w:pPr>
          </w:p>
          <w:p w14:paraId="0E1D326F">
            <w:pPr>
              <w:pStyle w:val="2"/>
              <w:bidi w:val="0"/>
              <w:rPr>
                <w:rFonts w:hint="eastAsia" w:ascii="仿宋" w:hAnsi="仿宋" w:eastAsia="仿宋" w:cs="仿宋"/>
                <w:sz w:val="24"/>
                <w:szCs w:val="24"/>
              </w:rPr>
            </w:pPr>
          </w:p>
          <w:p w14:paraId="3B96D5EE">
            <w:pPr>
              <w:pStyle w:val="2"/>
              <w:bidi w:val="0"/>
              <w:rPr>
                <w:rFonts w:hint="eastAsia" w:ascii="仿宋" w:hAnsi="仿宋" w:eastAsia="仿宋" w:cs="仿宋"/>
                <w:sz w:val="24"/>
                <w:szCs w:val="24"/>
              </w:rPr>
            </w:pPr>
          </w:p>
          <w:p w14:paraId="4D375D3C">
            <w:pPr>
              <w:pStyle w:val="2"/>
              <w:bidi w:val="0"/>
              <w:rPr>
                <w:rFonts w:hint="eastAsia" w:ascii="仿宋" w:hAnsi="仿宋" w:eastAsia="仿宋" w:cs="仿宋"/>
                <w:sz w:val="24"/>
                <w:szCs w:val="24"/>
              </w:rPr>
            </w:pPr>
          </w:p>
          <w:p w14:paraId="21FDB777">
            <w:pPr>
              <w:pStyle w:val="2"/>
              <w:bidi w:val="0"/>
              <w:rPr>
                <w:rFonts w:hint="eastAsia" w:ascii="仿宋" w:hAnsi="仿宋" w:eastAsia="仿宋" w:cs="仿宋"/>
                <w:sz w:val="24"/>
                <w:szCs w:val="24"/>
              </w:rPr>
            </w:pPr>
          </w:p>
          <w:p w14:paraId="5EECB538">
            <w:pPr>
              <w:pStyle w:val="2"/>
              <w:bidi w:val="0"/>
              <w:rPr>
                <w:rFonts w:hint="eastAsia" w:ascii="仿宋" w:hAnsi="仿宋" w:eastAsia="仿宋" w:cs="仿宋"/>
                <w:sz w:val="24"/>
                <w:szCs w:val="24"/>
              </w:rPr>
            </w:pPr>
          </w:p>
          <w:p w14:paraId="1F19F576">
            <w:pPr>
              <w:pStyle w:val="2"/>
              <w:bidi w:val="0"/>
              <w:rPr>
                <w:rFonts w:hint="eastAsia" w:ascii="仿宋" w:hAnsi="仿宋" w:eastAsia="仿宋" w:cs="仿宋"/>
                <w:sz w:val="24"/>
                <w:szCs w:val="24"/>
              </w:rPr>
            </w:pPr>
          </w:p>
          <w:p w14:paraId="3D17B9C3">
            <w:pPr>
              <w:pStyle w:val="2"/>
              <w:bidi w:val="0"/>
              <w:rPr>
                <w:rFonts w:hint="eastAsia" w:ascii="仿宋" w:hAnsi="仿宋" w:eastAsia="仿宋" w:cs="仿宋"/>
                <w:sz w:val="24"/>
                <w:szCs w:val="24"/>
              </w:rPr>
            </w:pPr>
          </w:p>
          <w:p w14:paraId="56DC5859">
            <w:pPr>
              <w:pStyle w:val="2"/>
              <w:bidi w:val="0"/>
              <w:rPr>
                <w:rFonts w:hint="eastAsia" w:ascii="仿宋" w:hAnsi="仿宋" w:eastAsia="仿宋" w:cs="仿宋"/>
                <w:sz w:val="24"/>
                <w:szCs w:val="24"/>
              </w:rPr>
            </w:pPr>
          </w:p>
          <w:p w14:paraId="70ECFF4A">
            <w:pPr>
              <w:pStyle w:val="2"/>
              <w:bidi w:val="0"/>
              <w:rPr>
                <w:rFonts w:hint="eastAsia" w:ascii="仿宋" w:hAnsi="仿宋" w:eastAsia="仿宋" w:cs="仿宋"/>
                <w:sz w:val="24"/>
                <w:szCs w:val="24"/>
              </w:rPr>
            </w:pPr>
          </w:p>
          <w:p w14:paraId="6CBA6B82">
            <w:pPr>
              <w:pStyle w:val="2"/>
              <w:bidi w:val="0"/>
              <w:rPr>
                <w:rFonts w:hint="eastAsia" w:ascii="仿宋" w:hAnsi="仿宋" w:eastAsia="仿宋" w:cs="仿宋"/>
                <w:sz w:val="24"/>
                <w:szCs w:val="24"/>
              </w:rPr>
            </w:pPr>
          </w:p>
          <w:p w14:paraId="077C16D8">
            <w:pPr>
              <w:pStyle w:val="2"/>
              <w:bidi w:val="0"/>
              <w:rPr>
                <w:rFonts w:hint="eastAsia" w:ascii="仿宋" w:hAnsi="仿宋" w:eastAsia="仿宋" w:cs="仿宋"/>
                <w:sz w:val="24"/>
                <w:szCs w:val="24"/>
              </w:rPr>
            </w:pPr>
          </w:p>
          <w:p w14:paraId="123BACCD">
            <w:pPr>
              <w:pStyle w:val="2"/>
              <w:bidi w:val="0"/>
              <w:rPr>
                <w:rFonts w:hint="eastAsia" w:ascii="仿宋" w:hAnsi="仿宋" w:eastAsia="仿宋" w:cs="仿宋"/>
                <w:sz w:val="24"/>
                <w:szCs w:val="24"/>
              </w:rPr>
            </w:pPr>
          </w:p>
          <w:p w14:paraId="5D9B5F43">
            <w:pPr>
              <w:pStyle w:val="2"/>
              <w:bidi w:val="0"/>
              <w:rPr>
                <w:rFonts w:hint="eastAsia" w:ascii="仿宋" w:hAnsi="仿宋" w:eastAsia="仿宋" w:cs="仿宋"/>
                <w:sz w:val="24"/>
                <w:szCs w:val="24"/>
              </w:rPr>
            </w:pPr>
          </w:p>
          <w:p w14:paraId="146DE46C">
            <w:pPr>
              <w:pStyle w:val="2"/>
              <w:bidi w:val="0"/>
              <w:rPr>
                <w:rFonts w:hint="eastAsia" w:ascii="仿宋" w:hAnsi="仿宋" w:eastAsia="仿宋" w:cs="仿宋"/>
                <w:sz w:val="24"/>
                <w:szCs w:val="24"/>
              </w:rPr>
            </w:pPr>
          </w:p>
          <w:p w14:paraId="4FF902CE">
            <w:pPr>
              <w:pStyle w:val="2"/>
              <w:bidi w:val="0"/>
              <w:rPr>
                <w:rFonts w:hint="eastAsia" w:ascii="仿宋" w:hAnsi="仿宋" w:eastAsia="仿宋" w:cs="仿宋"/>
                <w:sz w:val="24"/>
                <w:szCs w:val="24"/>
              </w:rPr>
            </w:pPr>
          </w:p>
          <w:p w14:paraId="738A9F32">
            <w:pPr>
              <w:pStyle w:val="2"/>
              <w:bidi w:val="0"/>
              <w:rPr>
                <w:rFonts w:hint="eastAsia" w:ascii="仿宋" w:hAnsi="仿宋" w:eastAsia="仿宋" w:cs="仿宋"/>
                <w:sz w:val="24"/>
                <w:szCs w:val="24"/>
              </w:rPr>
            </w:pPr>
            <w:r>
              <w:rPr>
                <w:rFonts w:hint="eastAsia" w:ascii="仿宋" w:hAnsi="仿宋" w:eastAsia="仿宋" w:cs="仿宋"/>
                <w:sz w:val="24"/>
                <w:szCs w:val="24"/>
              </w:rPr>
              <w:t>拟约定合同条款：</w:t>
            </w:r>
          </w:p>
        </w:tc>
        <w:tc>
          <w:tcPr>
            <w:tcW w:w="6980" w:type="dxa"/>
            <w:vAlign w:val="top"/>
          </w:tcPr>
          <w:p w14:paraId="1705CA5A">
            <w:pPr>
              <w:pStyle w:val="2"/>
              <w:bidi w:val="0"/>
              <w:rPr>
                <w:rFonts w:hint="eastAsia" w:ascii="仿宋" w:hAnsi="仿宋" w:eastAsia="仿宋" w:cs="仿宋"/>
                <w:sz w:val="24"/>
                <w:szCs w:val="24"/>
              </w:rPr>
            </w:pPr>
            <w:r>
              <w:rPr>
                <w:rFonts w:hint="eastAsia" w:ascii="仿宋" w:hAnsi="仿宋" w:eastAsia="仿宋" w:cs="仿宋"/>
                <w:sz w:val="24"/>
                <w:szCs w:val="24"/>
              </w:rPr>
              <w:t>第一条委托事项</w:t>
            </w:r>
          </w:p>
          <w:p w14:paraId="180ED903">
            <w:pPr>
              <w:pStyle w:val="2"/>
              <w:bidi w:val="0"/>
              <w:rPr>
                <w:rFonts w:hint="eastAsia" w:ascii="仿宋" w:hAnsi="仿宋" w:eastAsia="仿宋" w:cs="仿宋"/>
                <w:sz w:val="24"/>
                <w:szCs w:val="24"/>
              </w:rPr>
            </w:pPr>
            <w:r>
              <w:rPr>
                <w:rFonts w:hint="eastAsia" w:ascii="仿宋" w:hAnsi="仿宋" w:eastAsia="仿宋" w:cs="仿宋"/>
                <w:sz w:val="24"/>
                <w:szCs w:val="24"/>
              </w:rPr>
              <w:t>1.配合完成托帕水库移民安置相关管理服务日常工作，会同有关部 门就托帕水库移民安置验收相关工作规划提出建议，并负责草拟托 帕水库移民安置验收有关的管理工作内容。</w:t>
            </w:r>
          </w:p>
          <w:p w14:paraId="379D148E">
            <w:pPr>
              <w:pStyle w:val="2"/>
              <w:bidi w:val="0"/>
              <w:rPr>
                <w:rFonts w:hint="eastAsia" w:ascii="仿宋" w:hAnsi="仿宋" w:eastAsia="仿宋" w:cs="仿宋"/>
                <w:sz w:val="24"/>
                <w:szCs w:val="24"/>
              </w:rPr>
            </w:pPr>
            <w:r>
              <w:rPr>
                <w:rFonts w:hint="eastAsia" w:ascii="仿宋" w:hAnsi="仿宋" w:eastAsia="仿宋" w:cs="仿宋"/>
                <w:sz w:val="24"/>
                <w:szCs w:val="24"/>
              </w:rPr>
              <w:t>2.配合制定托帕水库移民安置验收总体方案，拟定和分配托帕水库 移民安置验收工作任务。</w:t>
            </w:r>
          </w:p>
          <w:p w14:paraId="6E126D7C">
            <w:pPr>
              <w:pStyle w:val="2"/>
              <w:bidi w:val="0"/>
              <w:rPr>
                <w:rFonts w:hint="eastAsia" w:ascii="仿宋" w:hAnsi="仿宋" w:eastAsia="仿宋" w:cs="仿宋"/>
                <w:sz w:val="24"/>
                <w:szCs w:val="24"/>
              </w:rPr>
            </w:pPr>
            <w:r>
              <w:rPr>
                <w:rFonts w:hint="eastAsia" w:ascii="仿宋" w:hAnsi="仿宋" w:eastAsia="仿宋" w:cs="仿宋"/>
                <w:sz w:val="24"/>
                <w:szCs w:val="24"/>
              </w:rPr>
              <w:t>3.配合各环节托帕水库移民安置验收的会议、调研、外事活动组织 筹备。</w:t>
            </w:r>
          </w:p>
          <w:p w14:paraId="5B4520FB">
            <w:pPr>
              <w:pStyle w:val="2"/>
              <w:bidi w:val="0"/>
              <w:rPr>
                <w:rFonts w:hint="eastAsia" w:ascii="仿宋" w:hAnsi="仿宋" w:eastAsia="仿宋" w:cs="仿宋"/>
                <w:sz w:val="24"/>
                <w:szCs w:val="24"/>
              </w:rPr>
            </w:pPr>
            <w:r>
              <w:rPr>
                <w:rFonts w:hint="eastAsia" w:ascii="仿宋" w:hAnsi="仿宋" w:eastAsia="仿宋" w:cs="仿宋"/>
                <w:sz w:val="24"/>
                <w:szCs w:val="24"/>
              </w:rPr>
              <w:t>4.配合各环节托帕水库移民安置验收的各类报告方案的编写、审查 及资料整编、上报工作</w:t>
            </w:r>
          </w:p>
          <w:p w14:paraId="76256C77">
            <w:pPr>
              <w:pStyle w:val="2"/>
              <w:bidi w:val="0"/>
              <w:rPr>
                <w:rFonts w:hint="eastAsia" w:ascii="仿宋" w:hAnsi="仿宋" w:eastAsia="仿宋" w:cs="仿宋"/>
                <w:sz w:val="24"/>
                <w:szCs w:val="24"/>
              </w:rPr>
            </w:pPr>
            <w:r>
              <w:rPr>
                <w:rFonts w:hint="eastAsia" w:ascii="仿宋" w:hAnsi="仿宋" w:eastAsia="仿宋" w:cs="仿宋"/>
                <w:sz w:val="24"/>
                <w:szCs w:val="24"/>
              </w:rPr>
              <w:t xml:space="preserve">5配合托帕水库移民安置验收及有关部门的协调工作。 </w:t>
            </w:r>
          </w:p>
          <w:p w14:paraId="34276329">
            <w:pPr>
              <w:pStyle w:val="2"/>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.配合监督检查托帕水库移民安置验收情况。</w:t>
            </w:r>
          </w:p>
          <w:p w14:paraId="43ED13EE">
            <w:pPr>
              <w:pStyle w:val="2"/>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.负责综合协调、调度，与托帕水库移民安置验收相关的咨询服务 和业务培训工作。</w:t>
            </w:r>
          </w:p>
          <w:p w14:paraId="42F77A7D">
            <w:pPr>
              <w:pStyle w:val="2"/>
              <w:bidi w:val="0"/>
              <w:rPr>
                <w:rFonts w:hint="eastAsia" w:ascii="仿宋" w:hAnsi="仿宋" w:eastAsia="仿宋" w:cs="仿宋"/>
                <w:sz w:val="24"/>
                <w:szCs w:val="24"/>
              </w:rPr>
            </w:pPr>
            <w:r>
              <w:rPr>
                <w:rFonts w:hint="eastAsia" w:ascii="仿宋" w:hAnsi="仿宋" w:eastAsia="仿宋" w:cs="仿宋"/>
                <w:sz w:val="24"/>
                <w:szCs w:val="24"/>
              </w:rPr>
              <w:t>第二条双方的权利与义务</w:t>
            </w:r>
          </w:p>
          <w:p w14:paraId="14214BAB">
            <w:pPr>
              <w:pStyle w:val="2"/>
              <w:bidi w:val="0"/>
              <w:rPr>
                <w:rFonts w:hint="eastAsia" w:ascii="仿宋" w:hAnsi="仿宋" w:eastAsia="仿宋" w:cs="仿宋"/>
                <w:sz w:val="24"/>
                <w:szCs w:val="24"/>
              </w:rPr>
            </w:pPr>
            <w:r>
              <w:rPr>
                <w:rFonts w:hint="eastAsia" w:ascii="仿宋" w:hAnsi="仿宋" w:eastAsia="仿宋" w:cs="仿宋"/>
                <w:sz w:val="24"/>
                <w:szCs w:val="24"/>
              </w:rPr>
              <w:t>1、 甲方权利与义务</w:t>
            </w:r>
          </w:p>
          <w:p w14:paraId="21190D6A">
            <w:pPr>
              <w:pStyle w:val="2"/>
              <w:bidi w:val="0"/>
              <w:rPr>
                <w:rFonts w:hint="eastAsia" w:ascii="仿宋" w:hAnsi="仿宋" w:eastAsia="仿宋" w:cs="仿宋"/>
                <w:sz w:val="24"/>
                <w:szCs w:val="24"/>
              </w:rPr>
            </w:pPr>
            <w:r>
              <w:rPr>
                <w:rFonts w:hint="eastAsia" w:ascii="仿宋" w:hAnsi="仿宋" w:eastAsia="仿宋" w:cs="仿宋"/>
                <w:sz w:val="24"/>
                <w:szCs w:val="24"/>
              </w:rPr>
              <w:t>(1)负责提供托帕水库移民安置的基本情况等有关文字，图片资料给乙方，并保证所提供资料的有效性。</w:t>
            </w:r>
          </w:p>
          <w:p w14:paraId="6D4D720F">
            <w:pPr>
              <w:pStyle w:val="2"/>
              <w:bidi w:val="0"/>
              <w:rPr>
                <w:rFonts w:hint="eastAsia" w:ascii="仿宋" w:hAnsi="仿宋" w:eastAsia="仿宋" w:cs="仿宋"/>
                <w:sz w:val="24"/>
                <w:szCs w:val="24"/>
              </w:rPr>
            </w:pPr>
            <w:r>
              <w:rPr>
                <w:rFonts w:hint="eastAsia" w:ascii="仿宋" w:hAnsi="仿宋" w:eastAsia="仿宋" w:cs="仿宋"/>
                <w:sz w:val="24"/>
                <w:szCs w:val="24"/>
              </w:rPr>
              <w:t>(2)负责向乙方提供最新的托帕水库移民安置资料供乙方有针对性地配合服务。</w:t>
            </w:r>
          </w:p>
          <w:p w14:paraId="78DDA18C">
            <w:pPr>
              <w:pStyle w:val="2"/>
              <w:bidi w:val="0"/>
              <w:rPr>
                <w:rFonts w:hint="eastAsia" w:ascii="仿宋" w:hAnsi="仿宋" w:eastAsia="仿宋" w:cs="仿宋"/>
                <w:sz w:val="24"/>
                <w:szCs w:val="24"/>
              </w:rPr>
            </w:pPr>
            <w:r>
              <w:rPr>
                <w:rFonts w:hint="eastAsia" w:ascii="仿宋" w:hAnsi="仿宋" w:eastAsia="仿宋" w:cs="仿宋"/>
                <w:sz w:val="24"/>
                <w:szCs w:val="24"/>
              </w:rPr>
              <w:t>(3)根据本协议开展的托帕水库移民安置验收工作创造必要条件，承担乙方为甲方托帕水库移民安置验收所进行的会议、调研 、外事活动组织筹备等活动的合理费用。</w:t>
            </w:r>
          </w:p>
          <w:p w14:paraId="6088ECDA">
            <w:pPr>
              <w:pStyle w:val="2"/>
              <w:bidi w:val="0"/>
              <w:rPr>
                <w:rFonts w:hint="eastAsia" w:ascii="仿宋" w:hAnsi="仿宋" w:eastAsia="仿宋" w:cs="仿宋"/>
                <w:sz w:val="24"/>
                <w:szCs w:val="24"/>
              </w:rPr>
            </w:pPr>
            <w:r>
              <w:rPr>
                <w:rFonts w:hint="eastAsia" w:ascii="仿宋" w:hAnsi="仿宋" w:eastAsia="仿宋" w:cs="仿宋"/>
                <w:sz w:val="24"/>
                <w:szCs w:val="24"/>
              </w:rPr>
              <w:t>(4)有义务组织相关委办局对乙方对接的工作进行研判。</w:t>
            </w:r>
          </w:p>
          <w:p w14:paraId="7BA2E41F">
            <w:pPr>
              <w:pStyle w:val="2"/>
              <w:bidi w:val="0"/>
              <w:rPr>
                <w:rFonts w:hint="eastAsia" w:ascii="仿宋" w:hAnsi="仿宋" w:eastAsia="仿宋" w:cs="仿宋"/>
                <w:sz w:val="24"/>
                <w:szCs w:val="24"/>
              </w:rPr>
            </w:pPr>
            <w:r>
              <w:rPr>
                <w:rFonts w:hint="eastAsia" w:ascii="仿宋" w:hAnsi="仿宋" w:eastAsia="仿宋" w:cs="仿宋"/>
                <w:sz w:val="24"/>
                <w:szCs w:val="24"/>
              </w:rPr>
              <w:t>(5)乙方所提供的办公场所、办公家具、 电脑、打印机及办公用品须单独放置，配合乙方做好资产管理相关工作，不得将相关办公用品出租出借或用于其他用途。</w:t>
            </w:r>
          </w:p>
          <w:p w14:paraId="14E1C737">
            <w:pPr>
              <w:pStyle w:val="2"/>
              <w:bidi w:val="0"/>
              <w:rPr>
                <w:rFonts w:hint="eastAsia" w:ascii="仿宋" w:hAnsi="仿宋" w:eastAsia="仿宋" w:cs="仿宋"/>
                <w:sz w:val="24"/>
                <w:szCs w:val="24"/>
              </w:rPr>
            </w:pPr>
            <w:r>
              <w:rPr>
                <w:rFonts w:hint="eastAsia" w:ascii="仿宋" w:hAnsi="仿宋" w:eastAsia="仿宋" w:cs="仿宋"/>
                <w:sz w:val="24"/>
                <w:szCs w:val="24"/>
              </w:rPr>
              <w:t>2、乙方权利与义务</w:t>
            </w:r>
          </w:p>
          <w:p w14:paraId="20A3F0E3">
            <w:pPr>
              <w:pStyle w:val="2"/>
              <w:bidi w:val="0"/>
              <w:rPr>
                <w:rFonts w:hint="eastAsia" w:ascii="仿宋" w:hAnsi="仿宋" w:eastAsia="仿宋" w:cs="仿宋"/>
                <w:sz w:val="24"/>
                <w:szCs w:val="24"/>
              </w:rPr>
            </w:pPr>
            <w:r>
              <w:rPr>
                <w:rFonts w:hint="eastAsia" w:ascii="仿宋" w:hAnsi="仿宋" w:eastAsia="仿宋" w:cs="仿宋"/>
                <w:sz w:val="24"/>
                <w:szCs w:val="24"/>
              </w:rPr>
              <w:t>(1)根据甲方需求，及时提供用于托帕水库移民安置验收所进行的会议、调研、外事活动组织筹备、现场考察使用的交通保障、场 所。</w:t>
            </w:r>
          </w:p>
          <w:p w14:paraId="6C9E60A7">
            <w:pPr>
              <w:pStyle w:val="2"/>
              <w:bidi w:val="0"/>
              <w:rPr>
                <w:rFonts w:hint="eastAsia" w:ascii="仿宋" w:hAnsi="仿宋" w:eastAsia="仿宋" w:cs="仿宋"/>
                <w:sz w:val="24"/>
                <w:szCs w:val="24"/>
              </w:rPr>
            </w:pPr>
            <w:r>
              <w:rPr>
                <w:rFonts w:hint="eastAsia" w:ascii="仿宋" w:hAnsi="仿宋" w:eastAsia="仿宋" w:cs="仿宋"/>
                <w:sz w:val="24"/>
                <w:szCs w:val="24"/>
              </w:rPr>
              <w:t>(2)安排专人对接工作， 团队负责人须从事水利相关工作3年(</w:t>
            </w:r>
          </w:p>
          <w:p w14:paraId="40925AA1">
            <w:pPr>
              <w:pStyle w:val="2"/>
              <w:bidi w:val="0"/>
              <w:rPr>
                <w:rFonts w:hint="eastAsia" w:ascii="仿宋" w:hAnsi="仿宋" w:eastAsia="仿宋" w:cs="仿宋"/>
                <w:sz w:val="24"/>
                <w:szCs w:val="24"/>
              </w:rPr>
            </w:pPr>
            <w:r>
              <w:rPr>
                <w:rFonts w:hint="eastAsia" w:ascii="仿宋" w:hAnsi="仿宋" w:eastAsia="仿宋" w:cs="仿宋"/>
                <w:sz w:val="24"/>
                <w:szCs w:val="24"/>
              </w:rPr>
              <w:t>含)以上，组织的工作人员需具备熟练使用基本的办公软件操作， 主动汇报工作进度，做到及时响应服务要求。</w:t>
            </w:r>
          </w:p>
          <w:p w14:paraId="3F119EED">
            <w:pPr>
              <w:pStyle w:val="2"/>
              <w:bidi w:val="0"/>
              <w:rPr>
                <w:rFonts w:hint="eastAsia" w:ascii="仿宋" w:hAnsi="仿宋" w:eastAsia="仿宋" w:cs="仿宋"/>
                <w:sz w:val="24"/>
                <w:szCs w:val="24"/>
              </w:rPr>
            </w:pPr>
            <w:r>
              <w:rPr>
                <w:rFonts w:hint="eastAsia" w:ascii="仿宋" w:hAnsi="仿宋" w:eastAsia="仿宋" w:cs="仿宋"/>
                <w:sz w:val="24"/>
                <w:szCs w:val="24"/>
              </w:rPr>
              <w:t>(3)提供完整的服务资料(服务合同、验收报告、专职人员信息、评价表等),资料内容完整、详细，通过验收。</w:t>
            </w:r>
          </w:p>
          <w:p w14:paraId="7FEB1024">
            <w:pPr>
              <w:pStyle w:val="2"/>
              <w:bidi w:val="0"/>
              <w:rPr>
                <w:rFonts w:hint="eastAsia" w:ascii="仿宋" w:hAnsi="仿宋" w:eastAsia="仿宋" w:cs="仿宋"/>
                <w:sz w:val="24"/>
                <w:szCs w:val="24"/>
              </w:rPr>
            </w:pPr>
            <w:r>
              <w:rPr>
                <w:rFonts w:hint="eastAsia" w:ascii="仿宋" w:hAnsi="仿宋" w:eastAsia="仿宋" w:cs="仿宋"/>
                <w:sz w:val="24"/>
                <w:szCs w:val="24"/>
              </w:rPr>
              <w:t>第三条 费用与支付方式</w:t>
            </w:r>
          </w:p>
          <w:p w14:paraId="1DAEFBD6">
            <w:pPr>
              <w:pStyle w:val="2"/>
              <w:bidi w:val="0"/>
              <w:rPr>
                <w:rFonts w:hint="eastAsia" w:ascii="仿宋" w:hAnsi="仿宋" w:eastAsia="仿宋" w:cs="仿宋"/>
                <w:sz w:val="24"/>
                <w:szCs w:val="24"/>
              </w:rPr>
            </w:pPr>
            <w:r>
              <w:rPr>
                <w:rFonts w:hint="eastAsia" w:ascii="仿宋" w:hAnsi="仿宋" w:eastAsia="仿宋" w:cs="仿宋"/>
                <w:sz w:val="24"/>
                <w:szCs w:val="24"/>
              </w:rPr>
              <w:t>1、本项目金额为3017351.97元，主要用于乙方为组织管理托帕水库移民安置工作正常运作发生的费用、人员经常费和审计技术服务等其他管理性费用开支。</w:t>
            </w:r>
          </w:p>
        </w:tc>
      </w:tr>
    </w:tbl>
    <w:p w14:paraId="41E5ADF6">
      <w:pPr>
        <w:pStyle w:val="2"/>
        <w:bidi w:val="0"/>
        <w:rPr>
          <w:rFonts w:hint="eastAsia" w:ascii="仿宋" w:hAnsi="仿宋" w:eastAsia="仿宋" w:cs="仿宋"/>
          <w:sz w:val="24"/>
          <w:szCs w:val="24"/>
        </w:rPr>
      </w:pPr>
    </w:p>
    <w:p w14:paraId="326A6826">
      <w:pPr>
        <w:pStyle w:val="2"/>
        <w:bidi w:val="0"/>
        <w:rPr>
          <w:rFonts w:hint="eastAsia" w:ascii="仿宋" w:hAnsi="仿宋" w:eastAsia="仿宋" w:cs="仿宋"/>
          <w:sz w:val="24"/>
          <w:szCs w:val="24"/>
        </w:rPr>
        <w:sectPr>
          <w:pgSz w:w="11906" w:h="16838"/>
          <w:pgMar w:top="719" w:right="731" w:bottom="0" w:left="1176" w:header="850" w:footer="0" w:gutter="0"/>
          <w:cols w:space="720" w:num="1"/>
        </w:sectPr>
      </w:pPr>
    </w:p>
    <w:tbl>
      <w:tblPr>
        <w:tblStyle w:val="5"/>
        <w:tblW w:w="9983" w:type="dxa"/>
        <w:tblInd w:w="-6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9"/>
        <w:gridCol w:w="6604"/>
      </w:tblGrid>
      <w:tr w14:paraId="4336A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8" w:hRule="atLeast"/>
        </w:trPr>
        <w:tc>
          <w:tcPr>
            <w:tcW w:w="3379" w:type="dxa"/>
            <w:vAlign w:val="top"/>
          </w:tcPr>
          <w:p w14:paraId="78BB6701">
            <w:pPr>
              <w:pStyle w:val="2"/>
              <w:bidi w:val="0"/>
              <w:rPr>
                <w:rFonts w:hint="eastAsia" w:ascii="仿宋" w:hAnsi="仿宋" w:eastAsia="仿宋" w:cs="仿宋"/>
                <w:sz w:val="24"/>
                <w:szCs w:val="24"/>
              </w:rPr>
            </w:pPr>
          </w:p>
        </w:tc>
        <w:tc>
          <w:tcPr>
            <w:tcW w:w="6604" w:type="dxa"/>
            <w:vAlign w:val="top"/>
          </w:tcPr>
          <w:p w14:paraId="6A3D2EF5">
            <w:pPr>
              <w:pStyle w:val="2"/>
              <w:bidi w:val="0"/>
              <w:rPr>
                <w:rFonts w:hint="eastAsia" w:ascii="仿宋" w:hAnsi="仿宋" w:eastAsia="仿宋" w:cs="仿宋"/>
                <w:sz w:val="24"/>
                <w:szCs w:val="24"/>
              </w:rPr>
            </w:pPr>
            <w:r>
              <w:rPr>
                <w:rFonts w:hint="eastAsia" w:ascii="仿宋" w:hAnsi="仿宋" w:eastAsia="仿宋" w:cs="仿宋"/>
                <w:sz w:val="24"/>
                <w:szCs w:val="24"/>
              </w:rPr>
              <w:t>2、付款方式：</w:t>
            </w:r>
          </w:p>
          <w:p w14:paraId="54CB3ABC">
            <w:pPr>
              <w:pStyle w:val="2"/>
              <w:bidi w:val="0"/>
              <w:rPr>
                <w:rFonts w:hint="eastAsia" w:ascii="仿宋" w:hAnsi="仿宋" w:eastAsia="仿宋" w:cs="仿宋"/>
                <w:sz w:val="24"/>
                <w:szCs w:val="24"/>
              </w:rPr>
            </w:pPr>
            <w:r>
              <w:rPr>
                <w:rFonts w:hint="eastAsia" w:ascii="仿宋" w:hAnsi="仿宋" w:eastAsia="仿宋" w:cs="仿宋"/>
                <w:b/>
                <w:bCs/>
                <w:sz w:val="24"/>
                <w:szCs w:val="24"/>
              </w:rPr>
              <w:t>第一阶段</w:t>
            </w:r>
            <w:r>
              <w:rPr>
                <w:rFonts w:hint="eastAsia" w:ascii="仿宋" w:hAnsi="仿宋" w:eastAsia="仿宋" w:cs="仿宋"/>
                <w:sz w:val="24"/>
                <w:szCs w:val="24"/>
              </w:rPr>
              <w:t>，乙方提供托帕水库移民安置验收开展工作需使用的办公场 所、办公家具、 电脑、打印机及办公用品，且工作人员开展工作之日 起， 甲方向乙方支付项目总费用的50%。</w:t>
            </w:r>
            <w:r>
              <w:rPr>
                <w:rFonts w:hint="eastAsia" w:ascii="仿宋" w:hAnsi="仿宋" w:eastAsia="仿宋" w:cs="仿宋"/>
                <w:b/>
                <w:bCs/>
                <w:sz w:val="24"/>
                <w:szCs w:val="24"/>
              </w:rPr>
              <w:t>第二阶段</w:t>
            </w:r>
            <w:r>
              <w:rPr>
                <w:rFonts w:hint="eastAsia" w:ascii="仿宋" w:hAnsi="仿宋" w:eastAsia="仿宋" w:cs="仿宋"/>
                <w:sz w:val="24"/>
                <w:szCs w:val="24"/>
              </w:rPr>
              <w:t>，乙方提供服务满 6个月，完成托帕水库移民工程阶段性移民安置验收服务[下闸蓄水(含分期蓄水)阶段],且无重大失误，经甲方验收考核合格， 甲方向乙方支付项目总费用的30%。</w:t>
            </w:r>
            <w:r>
              <w:rPr>
                <w:rFonts w:hint="eastAsia" w:ascii="仿宋" w:hAnsi="仿宋" w:eastAsia="仿宋" w:cs="仿宋"/>
                <w:b/>
                <w:bCs/>
                <w:sz w:val="24"/>
                <w:szCs w:val="24"/>
              </w:rPr>
              <w:t>第三阶段</w:t>
            </w:r>
            <w:r>
              <w:rPr>
                <w:rFonts w:hint="eastAsia" w:ascii="仿宋" w:hAnsi="仿宋" w:eastAsia="仿宋" w:cs="仿宋"/>
                <w:sz w:val="24"/>
                <w:szCs w:val="24"/>
              </w:rPr>
              <w:t>，乙方提供服务期满且无重大 失误，经甲方验收考核合格， 甲方向乙方支付项目总费用的20%。</w:t>
            </w:r>
          </w:p>
          <w:p w14:paraId="79C0B6F6">
            <w:pPr>
              <w:pStyle w:val="2"/>
              <w:bidi w:val="0"/>
              <w:rPr>
                <w:rFonts w:hint="eastAsia" w:ascii="仿宋" w:hAnsi="仿宋" w:eastAsia="仿宋" w:cs="仿宋"/>
                <w:sz w:val="24"/>
                <w:szCs w:val="24"/>
              </w:rPr>
            </w:pPr>
            <w:r>
              <w:rPr>
                <w:rFonts w:hint="eastAsia" w:ascii="仿宋" w:hAnsi="仿宋" w:eastAsia="仿宋" w:cs="仿宋"/>
                <w:sz w:val="24"/>
                <w:szCs w:val="24"/>
              </w:rPr>
              <w:t>第四条 其他约定</w:t>
            </w:r>
          </w:p>
          <w:p w14:paraId="6712CF3A">
            <w:pPr>
              <w:pStyle w:val="2"/>
              <w:bidi w:val="0"/>
              <w:rPr>
                <w:rFonts w:hint="eastAsia" w:ascii="仿宋" w:hAnsi="仿宋" w:eastAsia="仿宋" w:cs="仿宋"/>
                <w:sz w:val="24"/>
                <w:szCs w:val="24"/>
              </w:rPr>
            </w:pPr>
            <w:r>
              <w:rPr>
                <w:rFonts w:hint="eastAsia" w:ascii="仿宋" w:hAnsi="仿宋" w:eastAsia="仿宋" w:cs="仿宋"/>
                <w:sz w:val="24"/>
                <w:szCs w:val="24"/>
              </w:rPr>
              <w:t>1、本协议自甲、乙双方签字(盖章)之日起生效，有效期为三年。</w:t>
            </w:r>
          </w:p>
          <w:p w14:paraId="3302360D">
            <w:pPr>
              <w:pStyle w:val="2"/>
              <w:bidi w:val="0"/>
              <w:rPr>
                <w:rFonts w:hint="eastAsia" w:ascii="仿宋" w:hAnsi="仿宋" w:eastAsia="仿宋" w:cs="仿宋"/>
                <w:sz w:val="24"/>
                <w:szCs w:val="24"/>
              </w:rPr>
            </w:pPr>
            <w:r>
              <w:rPr>
                <w:rFonts w:hint="eastAsia" w:ascii="仿宋" w:hAnsi="仿宋" w:eastAsia="仿宋" w:cs="仿宋"/>
                <w:sz w:val="24"/>
                <w:szCs w:val="24"/>
              </w:rPr>
              <w:t>2、本协议自双方签字盖章之日起生效。本协议一式肆份， 甲、乙方 各执一份，具有同等效力，本合同所附文件具备同等法律效力。</w:t>
            </w:r>
          </w:p>
          <w:p w14:paraId="62820976">
            <w:pPr>
              <w:pStyle w:val="2"/>
              <w:bidi w:val="0"/>
              <w:rPr>
                <w:rFonts w:hint="eastAsia" w:ascii="仿宋" w:hAnsi="仿宋" w:eastAsia="仿宋" w:cs="仿宋"/>
                <w:sz w:val="24"/>
                <w:szCs w:val="24"/>
              </w:rPr>
            </w:pPr>
            <w:r>
              <w:rPr>
                <w:rFonts w:hint="eastAsia" w:ascii="仿宋" w:hAnsi="仿宋" w:eastAsia="仿宋" w:cs="仿宋"/>
                <w:sz w:val="24"/>
                <w:szCs w:val="24"/>
              </w:rPr>
              <w:t>3、未尽事宜， 由双方协商解决，协商不成的相关争议，双方一致同 意提交甲方所在地人民法院诉讼解决。</w:t>
            </w:r>
          </w:p>
        </w:tc>
      </w:tr>
    </w:tbl>
    <w:p w14:paraId="5CB50CA0">
      <w:pPr>
        <w:pStyle w:val="2"/>
        <w:numPr>
          <w:ilvl w:val="0"/>
          <w:numId w:val="0"/>
        </w:numPr>
        <w:bidi w:val="0"/>
        <w:rPr>
          <w:rFonts w:hint="eastAsia" w:ascii="仿宋" w:hAnsi="仿宋" w:eastAsia="仿宋" w:cs="仿宋"/>
          <w:b/>
          <w:bCs/>
          <w:sz w:val="28"/>
          <w:szCs w:val="28"/>
          <w:lang w:eastAsia="zh-CN"/>
        </w:rPr>
      </w:pPr>
    </w:p>
    <w:p w14:paraId="5FFDCC1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OGQxNmI1YzcxMzBkYTAwM2VlZDk4YjA2YjYzN2EifQ=="/>
  </w:docVars>
  <w:rsids>
    <w:rsidRoot w:val="00000000"/>
    <w:rsid w:val="3020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2024-11-11T08:06:27Z</dcterms:created>
  <dc:creator>Administrator</dc:creator>
  <cp:lastModifiedBy>️褚泽坤</cp:lastModifiedBy>
  <dcterms:modified xsi:type="dcterms:W3CDTF">2024-11-11T08:08:02Z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5A2FAE7B9A244694A016858FCE1BC6A9_12</vt:lpwstr>
  </property>
</Properties>
</file>